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BA" w:rsidRPr="00651E8C" w:rsidRDefault="001110BA" w:rsidP="001110BA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891F3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651E8C">
        <w:rPr>
          <w:rFonts w:ascii="Times New Roman" w:hAnsi="Times New Roman"/>
          <w:sz w:val="24"/>
          <w:szCs w:val="28"/>
        </w:rPr>
        <w:t>Приложение</w:t>
      </w:r>
    </w:p>
    <w:p w:rsidR="00651E8C" w:rsidRDefault="0057255F" w:rsidP="001110BA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651E8C">
        <w:rPr>
          <w:rFonts w:ascii="Times New Roman" w:hAnsi="Times New Roman"/>
          <w:sz w:val="24"/>
          <w:szCs w:val="28"/>
        </w:rPr>
        <w:t>к приказу</w:t>
      </w:r>
      <w:r w:rsidR="00793C27" w:rsidRPr="00651E8C">
        <w:rPr>
          <w:rFonts w:ascii="Times New Roman" w:hAnsi="Times New Roman"/>
          <w:sz w:val="24"/>
          <w:szCs w:val="28"/>
        </w:rPr>
        <w:t xml:space="preserve"> </w:t>
      </w:r>
      <w:r w:rsidR="00651E8C">
        <w:rPr>
          <w:rFonts w:ascii="Times New Roman" w:hAnsi="Times New Roman"/>
          <w:sz w:val="24"/>
          <w:szCs w:val="28"/>
        </w:rPr>
        <w:t>от 06.03.2026 г. №</w:t>
      </w:r>
      <w:r w:rsidR="003D5DFD">
        <w:rPr>
          <w:rFonts w:ascii="Times New Roman" w:hAnsi="Times New Roman"/>
          <w:sz w:val="24"/>
          <w:szCs w:val="28"/>
        </w:rPr>
        <w:t xml:space="preserve"> </w:t>
      </w:r>
      <w:r w:rsidR="0098048A">
        <w:rPr>
          <w:rFonts w:ascii="Times New Roman" w:hAnsi="Times New Roman"/>
          <w:sz w:val="24"/>
          <w:szCs w:val="28"/>
        </w:rPr>
        <w:t>2</w:t>
      </w:r>
      <w:r w:rsidR="003D5DFD">
        <w:rPr>
          <w:rFonts w:ascii="Times New Roman" w:hAnsi="Times New Roman"/>
          <w:sz w:val="24"/>
          <w:szCs w:val="28"/>
        </w:rPr>
        <w:t>4</w:t>
      </w:r>
      <w:r w:rsidR="00651E8C">
        <w:rPr>
          <w:rFonts w:ascii="Times New Roman" w:hAnsi="Times New Roman"/>
          <w:sz w:val="24"/>
          <w:szCs w:val="28"/>
        </w:rPr>
        <w:t xml:space="preserve">   </w:t>
      </w:r>
    </w:p>
    <w:p w:rsidR="00793C27" w:rsidRPr="00651E8C" w:rsidRDefault="00651E8C" w:rsidP="001110BA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«О</w:t>
      </w:r>
      <w:r w:rsidR="00793C27" w:rsidRPr="00651E8C">
        <w:rPr>
          <w:rFonts w:ascii="Times New Roman" w:hAnsi="Times New Roman"/>
          <w:sz w:val="24"/>
          <w:szCs w:val="28"/>
        </w:rPr>
        <w:t xml:space="preserve"> проведении конкурса </w:t>
      </w:r>
    </w:p>
    <w:p w:rsidR="00793C27" w:rsidRPr="00651E8C" w:rsidRDefault="00793C27" w:rsidP="001110BA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651E8C">
        <w:rPr>
          <w:rFonts w:ascii="Times New Roman" w:hAnsi="Times New Roman"/>
          <w:sz w:val="24"/>
          <w:szCs w:val="28"/>
        </w:rPr>
        <w:t xml:space="preserve">декоративно-прикладного творчества </w:t>
      </w:r>
    </w:p>
    <w:p w:rsidR="00793C27" w:rsidRPr="00651E8C" w:rsidRDefault="00793C27" w:rsidP="001110BA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651E8C">
        <w:rPr>
          <w:rFonts w:ascii="Times New Roman" w:hAnsi="Times New Roman"/>
          <w:sz w:val="24"/>
          <w:szCs w:val="28"/>
        </w:rPr>
        <w:t>«Пасхальное яйцо - 202</w:t>
      </w:r>
      <w:r w:rsidR="00651E8C" w:rsidRPr="00651E8C">
        <w:rPr>
          <w:rFonts w:ascii="Times New Roman" w:hAnsi="Times New Roman"/>
          <w:sz w:val="24"/>
          <w:szCs w:val="28"/>
        </w:rPr>
        <w:t>6</w:t>
      </w:r>
      <w:r w:rsidRPr="00651E8C">
        <w:rPr>
          <w:rFonts w:ascii="Times New Roman" w:hAnsi="Times New Roman"/>
          <w:sz w:val="24"/>
          <w:szCs w:val="28"/>
        </w:rPr>
        <w:t>»</w:t>
      </w:r>
    </w:p>
    <w:p w:rsidR="00B166E1" w:rsidRPr="00891F35" w:rsidRDefault="00B166E1" w:rsidP="00B166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AC4" w:rsidRPr="00D75450" w:rsidRDefault="00A829FD" w:rsidP="00A82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823AC4" w:rsidRPr="00D75450" w:rsidRDefault="00A829FD" w:rsidP="00A82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проведении конкурса декоративно–прикладного тв</w:t>
      </w:r>
      <w:r w:rsidR="0057255F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орчества </w:t>
      </w:r>
    </w:p>
    <w:p w:rsidR="00A829FD" w:rsidRPr="00D75450" w:rsidRDefault="0057255F" w:rsidP="00A82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«Пасхальное яйцо – 202</w:t>
      </w:r>
      <w:r w:rsidR="00651E8C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907A3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DD5838" w:rsidRPr="00D75450" w:rsidRDefault="00DD5838" w:rsidP="00DD583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5838" w:rsidRPr="00D75450" w:rsidRDefault="00DD5838" w:rsidP="007D225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29FD" w:rsidRPr="00D75450" w:rsidRDefault="00313781" w:rsidP="007A3D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Организаторы</w:t>
      </w:r>
    </w:p>
    <w:p w:rsidR="00393BFE" w:rsidRPr="00D75450" w:rsidRDefault="00DD5838" w:rsidP="001C079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Настоящее Положение определяет порядок организации и проведения </w:t>
      </w:r>
      <w:r w:rsidR="00011A41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конкурса декоративно</w:t>
      </w:r>
      <w:r w:rsidR="00D907A3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–прикладного творчества «Пасхальное яйцо – 202</w:t>
      </w:r>
      <w:r w:rsidR="00651E8C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D907A3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» (далее</w:t>
      </w:r>
      <w:r w:rsidR="00431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07A3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4317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07A3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Конкурс</w:t>
      </w:r>
      <w:r w:rsidR="00393BFE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DD5838" w:rsidRPr="00D75450" w:rsidRDefault="005F416D" w:rsidP="001C079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и проведение </w:t>
      </w:r>
      <w:r w:rsidR="00DD5838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Ко</w:t>
      </w:r>
      <w:r w:rsidR="00D907A3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нкурса </w:t>
      </w:r>
      <w:r w:rsidR="00DD5838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осуществляется Муниципальным образовательным учреждением дополнительного образования «</w:t>
      </w:r>
      <w:r w:rsidR="00651E8C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Центр дополнительного образования «Горизонты</w:t>
      </w:r>
      <w:r w:rsidR="00DD5838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» (далее - МОУ ДО «</w:t>
      </w:r>
      <w:r w:rsidR="00651E8C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ЦДО «Горизонты</w:t>
      </w:r>
      <w:r w:rsidR="00DD5838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»)</w:t>
      </w:r>
      <w:r w:rsidR="007A3D18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A3D18" w:rsidRPr="00D75450" w:rsidRDefault="007A3D18" w:rsidP="007A3D18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13781" w:rsidRPr="00D75450" w:rsidRDefault="007D2256" w:rsidP="007A3D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</w:p>
    <w:p w:rsidR="007D2256" w:rsidRPr="00D75450" w:rsidRDefault="007D2256" w:rsidP="001C079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конкурса:</w:t>
      </w:r>
    </w:p>
    <w:p w:rsidR="00E35062" w:rsidRPr="00D75450" w:rsidRDefault="007D2256" w:rsidP="001C0793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создание условий для эстетическо</w:t>
      </w:r>
      <w:r w:rsidR="00D907A3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го, нравственного</w:t>
      </w: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патриотического воспитания </w:t>
      </w:r>
      <w:r w:rsidR="00603058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подрастающего поколения средствами изобразительного</w:t>
      </w:r>
      <w:r w:rsidR="00823AC4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искусства и декоративно</w:t>
      </w:r>
      <w:r w:rsidR="00E35062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–прикладного творчества;</w:t>
      </w:r>
    </w:p>
    <w:p w:rsidR="00A829FD" w:rsidRPr="00D75450" w:rsidRDefault="00393BFE" w:rsidP="001C0793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сохранение и популяризация лучших традиций народного искусства.</w:t>
      </w:r>
    </w:p>
    <w:p w:rsidR="00393BFE" w:rsidRPr="00D75450" w:rsidRDefault="00393BFE" w:rsidP="001C079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Задачи конкурса:</w:t>
      </w:r>
    </w:p>
    <w:p w:rsidR="00393BFE" w:rsidRPr="00D75450" w:rsidRDefault="00793C27" w:rsidP="001C0793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реализация</w:t>
      </w:r>
      <w:r w:rsidR="00393BFE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творческого потенциала детей и юношества, коллективов и педагогов дополнительного образования, руководителей творческих коллективов;</w:t>
      </w:r>
    </w:p>
    <w:p w:rsidR="00393BFE" w:rsidRPr="00D75450" w:rsidRDefault="00393BFE" w:rsidP="001C0793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повышени</w:t>
      </w:r>
      <w:r w:rsidR="00793C27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</w:t>
      </w:r>
      <w:r w:rsidR="00920EE3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фессионального мастерства педагогов;</w:t>
      </w:r>
    </w:p>
    <w:p w:rsidR="00920EE3" w:rsidRPr="00D75450" w:rsidRDefault="00920EE3" w:rsidP="001C0793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развитие трудовых умений и навыков, психологическая и практическая подготовка к труду, стимулирование профессиональной ориентации обучающихся.</w:t>
      </w:r>
    </w:p>
    <w:bookmarkEnd w:id="0"/>
    <w:p w:rsidR="00393BFE" w:rsidRPr="00D75450" w:rsidRDefault="00393BFE" w:rsidP="001C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5D33" w:rsidRPr="00D75450" w:rsidRDefault="00185D33" w:rsidP="007A3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Участники</w:t>
      </w:r>
      <w:r w:rsidR="001E4D26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Конкурса</w:t>
      </w:r>
    </w:p>
    <w:p w:rsidR="0035425A" w:rsidRPr="00D75450" w:rsidRDefault="00185D33" w:rsidP="004E5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Участниками Конкурса могут быть</w:t>
      </w:r>
      <w:r w:rsidR="00793C27" w:rsidRPr="00D754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1E8C" w:rsidRPr="00D75450" w:rsidRDefault="00651E8C" w:rsidP="00651E8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творческих объединений </w:t>
      </w:r>
      <w:r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МОУ ДО «ЦДО «Горизонты»</w:t>
      </w:r>
      <w:r w:rsidRPr="00D754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5425A" w:rsidRPr="00D75450" w:rsidRDefault="00185D33" w:rsidP="001C079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учащиеся</w:t>
      </w:r>
      <w:r w:rsidR="0035425A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учреждений </w:t>
      </w:r>
      <w:proofErr w:type="spellStart"/>
      <w:r w:rsidR="0035425A" w:rsidRPr="00D75450">
        <w:rPr>
          <w:rFonts w:ascii="Times New Roman" w:hAnsi="Times New Roman" w:cs="Times New Roman"/>
          <w:color w:val="000000"/>
          <w:sz w:val="24"/>
          <w:szCs w:val="24"/>
        </w:rPr>
        <w:t>Усть-Илимского</w:t>
      </w:r>
      <w:proofErr w:type="spellEnd"/>
      <w:r w:rsidR="0035425A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258" w:rsidRPr="00D75450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="00E12816" w:rsidRPr="00D754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5425A" w:rsidRPr="00D75450" w:rsidRDefault="00185D33" w:rsidP="001C079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воспитанники</w:t>
      </w:r>
      <w:r w:rsidR="008B19D6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дошкольных учреждений </w:t>
      </w:r>
      <w:proofErr w:type="spellStart"/>
      <w:r w:rsidR="0035425A" w:rsidRPr="00D75450">
        <w:rPr>
          <w:rFonts w:ascii="Times New Roman" w:hAnsi="Times New Roman" w:cs="Times New Roman"/>
          <w:color w:val="000000"/>
          <w:sz w:val="24"/>
          <w:szCs w:val="24"/>
        </w:rPr>
        <w:t>Усть-Илимского</w:t>
      </w:r>
      <w:proofErr w:type="spellEnd"/>
      <w:r w:rsidR="0035425A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258" w:rsidRPr="00D75450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="00651E8C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816" w:rsidRPr="00D75450">
        <w:rPr>
          <w:rFonts w:ascii="Times New Roman" w:hAnsi="Times New Roman" w:cs="Times New Roman"/>
          <w:color w:val="000000"/>
          <w:sz w:val="24"/>
          <w:szCs w:val="24"/>
        </w:rPr>
        <w:t>и их родители;</w:t>
      </w:r>
    </w:p>
    <w:p w:rsidR="00185D33" w:rsidRPr="00D75450" w:rsidRDefault="00185D33" w:rsidP="001C079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педагоги</w:t>
      </w:r>
      <w:r w:rsidR="008C1454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9D6" w:rsidRPr="00D75450">
        <w:rPr>
          <w:rFonts w:ascii="Times New Roman" w:hAnsi="Times New Roman" w:cs="Times New Roman"/>
          <w:color w:val="000000"/>
          <w:sz w:val="24"/>
          <w:szCs w:val="24"/>
        </w:rPr>
        <w:t>образовательных учреждений</w:t>
      </w:r>
      <w:r w:rsidR="008C1454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3258" w:rsidRPr="00D75450">
        <w:rPr>
          <w:rFonts w:ascii="Times New Roman" w:hAnsi="Times New Roman" w:cs="Times New Roman"/>
          <w:color w:val="000000"/>
          <w:sz w:val="24"/>
          <w:szCs w:val="24"/>
        </w:rPr>
        <w:t>Усть-Илимского</w:t>
      </w:r>
      <w:proofErr w:type="spellEnd"/>
      <w:r w:rsidR="00833258" w:rsidRPr="00D75450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  <w:r w:rsidR="005F416D" w:rsidRPr="00D754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1F35" w:rsidRPr="00D75450" w:rsidRDefault="00891F35" w:rsidP="007A3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5D33" w:rsidRPr="00D75450" w:rsidRDefault="00185D33" w:rsidP="007A3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Организация и порядок проведения</w:t>
      </w:r>
    </w:p>
    <w:p w:rsidR="00D75450" w:rsidRPr="00FE4523" w:rsidRDefault="00D75450" w:rsidP="00D7545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sz w:val="24"/>
          <w:szCs w:val="24"/>
          <w:bdr w:val="none" w:sz="0" w:space="0" w:color="auto" w:frame="1"/>
        </w:rPr>
        <w:t>Конкурс стартует 10</w:t>
      </w:r>
      <w:r w:rsidRPr="00FE4523">
        <w:rPr>
          <w:rStyle w:val="ac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ac"/>
          <w:rFonts w:ascii="Times New Roman" w:hAnsi="Times New Roman"/>
          <w:sz w:val="24"/>
          <w:szCs w:val="24"/>
          <w:bdr w:val="none" w:sz="0" w:space="0" w:color="auto" w:frame="1"/>
        </w:rPr>
        <w:t>марта</w:t>
      </w:r>
      <w:r w:rsidRPr="00FE4523">
        <w:rPr>
          <w:rStyle w:val="ac"/>
          <w:rFonts w:ascii="Times New Roman" w:hAnsi="Times New Roman"/>
          <w:sz w:val="24"/>
          <w:szCs w:val="24"/>
          <w:bdr w:val="none" w:sz="0" w:space="0" w:color="auto" w:frame="1"/>
        </w:rPr>
        <w:t xml:space="preserve"> 202</w:t>
      </w:r>
      <w:r>
        <w:rPr>
          <w:rStyle w:val="ac"/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Pr="00FE4523">
        <w:rPr>
          <w:rStyle w:val="ac"/>
          <w:rFonts w:ascii="Times New Roman" w:hAnsi="Times New Roman"/>
          <w:sz w:val="24"/>
          <w:szCs w:val="24"/>
          <w:bdr w:val="none" w:sz="0" w:space="0" w:color="auto" w:frame="1"/>
        </w:rPr>
        <w:t xml:space="preserve"> г.</w:t>
      </w:r>
    </w:p>
    <w:p w:rsidR="00D75450" w:rsidRPr="00FE4523" w:rsidRDefault="00D75450" w:rsidP="00D7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523">
        <w:rPr>
          <w:rFonts w:ascii="Times New Roman" w:hAnsi="Times New Roman"/>
          <w:b/>
          <w:sz w:val="24"/>
          <w:szCs w:val="24"/>
        </w:rPr>
        <w:t>Обратите ВНИМАНИЕ</w:t>
      </w:r>
      <w:r w:rsidRPr="00FE4523">
        <w:rPr>
          <w:rFonts w:ascii="Times New Roman" w:hAnsi="Times New Roman"/>
          <w:sz w:val="24"/>
          <w:szCs w:val="24"/>
        </w:rPr>
        <w:t xml:space="preserve">: для участия в Конкурсе участники отправляют заявку (Приложение №1) не позднее  </w:t>
      </w:r>
      <w:r>
        <w:rPr>
          <w:rFonts w:ascii="Times New Roman" w:hAnsi="Times New Roman"/>
          <w:b/>
          <w:sz w:val="24"/>
          <w:szCs w:val="24"/>
        </w:rPr>
        <w:t>03</w:t>
      </w:r>
      <w:r w:rsidRPr="00C044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</w:t>
      </w:r>
      <w:r w:rsidRPr="00FE452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FE4523">
        <w:rPr>
          <w:rFonts w:ascii="Times New Roman" w:hAnsi="Times New Roman"/>
          <w:b/>
          <w:sz w:val="24"/>
          <w:szCs w:val="24"/>
        </w:rPr>
        <w:t xml:space="preserve"> г. </w:t>
      </w:r>
      <w:r w:rsidRPr="00FE4523">
        <w:rPr>
          <w:rFonts w:ascii="Times New Roman" w:hAnsi="Times New Roman"/>
          <w:sz w:val="24"/>
          <w:szCs w:val="24"/>
        </w:rPr>
        <w:t>на электронный адрес МОУ ДО «</w:t>
      </w:r>
      <w:r w:rsidR="00BD4839">
        <w:rPr>
          <w:rFonts w:ascii="Times New Roman" w:hAnsi="Times New Roman"/>
          <w:sz w:val="24"/>
          <w:szCs w:val="24"/>
        </w:rPr>
        <w:t>ЦДО «Горизонты</w:t>
      </w:r>
      <w:r w:rsidRPr="00FE4523">
        <w:rPr>
          <w:rFonts w:ascii="Times New Roman" w:hAnsi="Times New Roman"/>
          <w:sz w:val="24"/>
          <w:szCs w:val="24"/>
        </w:rPr>
        <w:t xml:space="preserve">» </w:t>
      </w:r>
      <w:hyperlink r:id="rId8" w:history="1">
        <w:r w:rsidRPr="00FE4523">
          <w:rPr>
            <w:rStyle w:val="ad"/>
            <w:rFonts w:ascii="Times New Roman" w:hAnsi="Times New Roman"/>
            <w:sz w:val="24"/>
            <w:szCs w:val="24"/>
            <w:bdr w:val="none" w:sz="0" w:space="0" w:color="auto" w:frame="1"/>
          </w:rPr>
          <w:t>uircdod@mail.ru</w:t>
        </w:r>
      </w:hyperlink>
      <w:r w:rsidRPr="00FE4523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FE4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75450" w:rsidRDefault="00D75450" w:rsidP="00D7545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75450">
        <w:rPr>
          <w:rStyle w:val="ad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Прием </w:t>
      </w:r>
      <w:r w:rsidRPr="00D75450">
        <w:rPr>
          <w:rFonts w:ascii="Times New Roman" w:hAnsi="Times New Roman"/>
          <w:bCs/>
          <w:sz w:val="24"/>
          <w:szCs w:val="24"/>
        </w:rPr>
        <w:t>р</w:t>
      </w:r>
      <w:r w:rsidRPr="00FE4523">
        <w:rPr>
          <w:rFonts w:ascii="Times New Roman" w:hAnsi="Times New Roman"/>
          <w:bCs/>
          <w:sz w:val="24"/>
          <w:szCs w:val="24"/>
        </w:rPr>
        <w:t>абот</w:t>
      </w:r>
      <w:r>
        <w:rPr>
          <w:rFonts w:ascii="Times New Roman" w:hAnsi="Times New Roman"/>
          <w:b/>
          <w:bCs/>
          <w:sz w:val="24"/>
          <w:szCs w:val="24"/>
        </w:rPr>
        <w:t xml:space="preserve"> до 07</w:t>
      </w:r>
      <w:r w:rsidRPr="00FE452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апреля</w:t>
      </w:r>
      <w:r w:rsidRPr="00FE4523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E4523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Pr="00FE4523">
        <w:rPr>
          <w:rFonts w:ascii="Times New Roman" w:hAnsi="Times New Roman"/>
          <w:bCs/>
          <w:sz w:val="24"/>
          <w:szCs w:val="24"/>
        </w:rPr>
        <w:t>в МОУ ДО «</w:t>
      </w:r>
      <w:r w:rsidR="00BD4839">
        <w:rPr>
          <w:rFonts w:ascii="Times New Roman" w:hAnsi="Times New Roman"/>
          <w:bCs/>
          <w:sz w:val="24"/>
          <w:szCs w:val="24"/>
        </w:rPr>
        <w:t>ЦДО «Горизонты</w:t>
      </w:r>
      <w:r w:rsidRPr="00FE4523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по адресу: </w:t>
      </w:r>
    </w:p>
    <w:p w:rsidR="00D75450" w:rsidRDefault="00D75450" w:rsidP="00D7545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р.п. Железнодорожный, мкрн. Вокзальный, д.11 «б»</w:t>
      </w:r>
      <w:r w:rsidRPr="00FE4523">
        <w:rPr>
          <w:rFonts w:ascii="Times New Roman" w:hAnsi="Times New Roman"/>
          <w:bCs/>
          <w:sz w:val="24"/>
          <w:szCs w:val="24"/>
        </w:rPr>
        <w:t>.</w:t>
      </w:r>
    </w:p>
    <w:p w:rsidR="00D75450" w:rsidRPr="00C0445D" w:rsidRDefault="00D75450" w:rsidP="00D7545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25B88">
        <w:rPr>
          <w:rFonts w:ascii="Times New Roman" w:hAnsi="Times New Roman"/>
          <w:b/>
          <w:bCs/>
          <w:sz w:val="24"/>
          <w:szCs w:val="24"/>
        </w:rPr>
        <w:t>Просьба отправлять заявки и приносить рисунки и поделки вовремя.</w:t>
      </w:r>
    </w:p>
    <w:p w:rsidR="00D75450" w:rsidRPr="0043284B" w:rsidRDefault="00D75450" w:rsidP="00D75450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D75450">
        <w:rPr>
          <w:rFonts w:ascii="Times New Roman" w:hAnsi="Times New Roman" w:cs="Times New Roman"/>
          <w:b/>
          <w:sz w:val="24"/>
          <w:szCs w:val="24"/>
        </w:rPr>
        <w:t>09 а</w:t>
      </w:r>
      <w:r>
        <w:rPr>
          <w:rFonts w:ascii="Times New Roman" w:hAnsi="Times New Roman" w:cs="Times New Roman"/>
          <w:b/>
          <w:sz w:val="24"/>
          <w:szCs w:val="24"/>
        </w:rPr>
        <w:t>преля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E4523">
        <w:rPr>
          <w:rFonts w:ascii="Times New Roman" w:hAnsi="Times New Roman" w:cs="Times New Roman"/>
          <w:sz w:val="24"/>
          <w:szCs w:val="24"/>
        </w:rPr>
        <w:t xml:space="preserve">. Размещение </w:t>
      </w:r>
      <w:proofErr w:type="spellStart"/>
      <w:r w:rsidRPr="00FE4523">
        <w:rPr>
          <w:rFonts w:ascii="Times New Roman" w:hAnsi="Times New Roman" w:cs="Times New Roman"/>
          <w:sz w:val="24"/>
          <w:szCs w:val="24"/>
        </w:rPr>
        <w:t>видеообзора</w:t>
      </w:r>
      <w:proofErr w:type="spellEnd"/>
      <w:r w:rsidRPr="00FE4523">
        <w:rPr>
          <w:rFonts w:ascii="Times New Roman" w:hAnsi="Times New Roman" w:cs="Times New Roman"/>
          <w:sz w:val="24"/>
          <w:szCs w:val="24"/>
        </w:rPr>
        <w:t xml:space="preserve"> на сайте и интернет площадках после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D75450" w:rsidRPr="00D75450" w:rsidRDefault="00D75450" w:rsidP="004E5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7E00" w:rsidRPr="00D75450" w:rsidRDefault="00D07E00" w:rsidP="00D07E00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5450">
        <w:rPr>
          <w:rFonts w:ascii="Times New Roman" w:eastAsia="Calibri" w:hAnsi="Times New Roman" w:cs="Times New Roman"/>
          <w:b/>
          <w:sz w:val="24"/>
          <w:szCs w:val="24"/>
        </w:rPr>
        <w:t>Конкурс проводится по возрастным категориям</w:t>
      </w:r>
    </w:p>
    <w:p w:rsidR="00D07E00" w:rsidRPr="00D75450" w:rsidRDefault="00D07E00" w:rsidP="001C0793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450">
        <w:rPr>
          <w:rFonts w:ascii="Times New Roman" w:hAnsi="Times New Roman" w:cs="Times New Roman"/>
          <w:sz w:val="24"/>
          <w:szCs w:val="24"/>
        </w:rPr>
        <w:t>Дошкольный возраст 5-7 лет (совместная работа с родителями);</w:t>
      </w:r>
    </w:p>
    <w:p w:rsidR="00D07E00" w:rsidRPr="00D75450" w:rsidRDefault="00D07E00" w:rsidP="001C0793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450">
        <w:rPr>
          <w:rFonts w:ascii="Times New Roman" w:hAnsi="Times New Roman" w:cs="Times New Roman"/>
          <w:sz w:val="24"/>
          <w:szCs w:val="24"/>
        </w:rPr>
        <w:t xml:space="preserve">Младший школьный возраст </w:t>
      </w:r>
      <w:r w:rsidR="001C0793" w:rsidRPr="00D75450">
        <w:rPr>
          <w:rFonts w:ascii="Times New Roman" w:hAnsi="Times New Roman" w:cs="Times New Roman"/>
          <w:sz w:val="24"/>
          <w:szCs w:val="24"/>
        </w:rPr>
        <w:t>7-11 лет (учащиеся 1-4 классов);</w:t>
      </w:r>
    </w:p>
    <w:p w:rsidR="00D07E00" w:rsidRPr="00D75450" w:rsidRDefault="00D07E00" w:rsidP="001C0793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450">
        <w:rPr>
          <w:rFonts w:ascii="Times New Roman" w:hAnsi="Times New Roman" w:cs="Times New Roman"/>
          <w:sz w:val="24"/>
          <w:szCs w:val="24"/>
        </w:rPr>
        <w:t>Средний школьный конкурс 11-14 лет (учащиеся 5-8 классов)</w:t>
      </w:r>
      <w:r w:rsidR="001C0793" w:rsidRPr="00D75450">
        <w:rPr>
          <w:rFonts w:ascii="Times New Roman" w:hAnsi="Times New Roman" w:cs="Times New Roman"/>
          <w:sz w:val="24"/>
          <w:szCs w:val="24"/>
        </w:rPr>
        <w:t>;</w:t>
      </w:r>
    </w:p>
    <w:p w:rsidR="00D07E00" w:rsidRPr="00D75450" w:rsidRDefault="00D07E00" w:rsidP="001C0793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450">
        <w:rPr>
          <w:rFonts w:ascii="Times New Roman" w:hAnsi="Times New Roman" w:cs="Times New Roman"/>
          <w:sz w:val="24"/>
          <w:szCs w:val="24"/>
        </w:rPr>
        <w:lastRenderedPageBreak/>
        <w:t>Старший Школьный возраст 15-18 лет (учащиеся 9-11 классов)</w:t>
      </w:r>
      <w:r w:rsidR="001C0793" w:rsidRPr="00D75450">
        <w:rPr>
          <w:rFonts w:ascii="Times New Roman" w:hAnsi="Times New Roman" w:cs="Times New Roman"/>
          <w:sz w:val="24"/>
          <w:szCs w:val="24"/>
        </w:rPr>
        <w:t>;</w:t>
      </w:r>
    </w:p>
    <w:p w:rsidR="001C0793" w:rsidRPr="00D75450" w:rsidRDefault="001C0793" w:rsidP="001C0793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450">
        <w:rPr>
          <w:rFonts w:ascii="Times New Roman" w:hAnsi="Times New Roman" w:cs="Times New Roman"/>
          <w:sz w:val="24"/>
          <w:szCs w:val="24"/>
        </w:rPr>
        <w:t>Педагогические работники.</w:t>
      </w:r>
    </w:p>
    <w:p w:rsidR="0051506E" w:rsidRPr="00D75450" w:rsidRDefault="00905111" w:rsidP="00905111">
      <w:pPr>
        <w:tabs>
          <w:tab w:val="left" w:pos="2640"/>
          <w:tab w:val="left" w:pos="31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85D33" w:rsidRPr="00D75450" w:rsidRDefault="0051506E" w:rsidP="00D75450">
      <w:pPr>
        <w:pStyle w:val="a3"/>
        <w:numPr>
          <w:ilvl w:val="0"/>
          <w:numId w:val="16"/>
        </w:numPr>
        <w:tabs>
          <w:tab w:val="left" w:pos="31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185D33" w:rsidRPr="00D75450">
        <w:rPr>
          <w:rFonts w:ascii="Times New Roman" w:hAnsi="Times New Roman" w:cs="Times New Roman"/>
          <w:b/>
          <w:color w:val="000000"/>
          <w:sz w:val="24"/>
          <w:szCs w:val="24"/>
        </w:rPr>
        <w:t>омина</w:t>
      </w:r>
      <w:r w:rsidRPr="00D75450">
        <w:rPr>
          <w:rFonts w:ascii="Times New Roman" w:hAnsi="Times New Roman" w:cs="Times New Roman"/>
          <w:b/>
          <w:color w:val="000000"/>
          <w:sz w:val="24"/>
          <w:szCs w:val="24"/>
        </w:rPr>
        <w:t>ции конкурса</w:t>
      </w:r>
      <w:r w:rsidR="00185D33" w:rsidRPr="00D7545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85D33" w:rsidRPr="00D75450" w:rsidRDefault="00185D33" w:rsidP="00D07E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«Умелец</w:t>
      </w:r>
      <w:r w:rsidR="000563D9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D75450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75450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номинации участвуют учащиеся 1-11 классов</w:t>
      </w:r>
      <w:r w:rsidR="00BB21B4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педагогические работники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35111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конкурс принимаются </w:t>
      </w:r>
      <w:r w:rsidR="0035425A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пасхальные яйца, выполненные в технике росписи, выжигания и резьбы по дереву, камню, кости и пр.</w:t>
      </w:r>
    </w:p>
    <w:p w:rsidR="00185D33" w:rsidRPr="00D75450" w:rsidRDefault="00185D33" w:rsidP="00D07E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«Творец» </w:t>
      </w:r>
      <w:r w:rsidR="0035425A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D75450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номинации участвуют учащиеся 1-11 классов</w:t>
      </w:r>
      <w:r w:rsidR="00BB21B4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педагогические работники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35111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конкурс принимаются </w:t>
      </w:r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пасхальные яйца, выполненные в технике: аппликация, </w:t>
      </w:r>
      <w:proofErr w:type="spellStart"/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декупаж</w:t>
      </w:r>
      <w:proofErr w:type="spellEnd"/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квилинг</w:t>
      </w:r>
      <w:proofErr w:type="spellEnd"/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 любые другие техники с использованием бумаги), работа из природных материалов</w:t>
      </w:r>
      <w:r w:rsidR="008B54BC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85D33" w:rsidRPr="00D75450" w:rsidRDefault="00185D33" w:rsidP="00D07E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«Вдохновение»</w:t>
      </w:r>
      <w:r w:rsidR="00D75450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4D26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номинации участвуют учащиеся 1-11 классов</w:t>
      </w:r>
      <w:r w:rsidR="00BB21B4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педагогические работники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35111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конкурс принимаются </w:t>
      </w:r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пасхальные яйца, выполненные в технике вышивка, бисероплетение</w:t>
      </w:r>
      <w:r w:rsidR="008B54BC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F7FAC" w:rsidRPr="00D75450" w:rsidRDefault="00185D33" w:rsidP="00D07E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«Фантазия»</w:t>
      </w:r>
      <w:r w:rsidR="00116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4D26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номинации участвуют учащиеся 1-11 классов</w:t>
      </w:r>
      <w:r w:rsidR="00BB21B4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педагогические работники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35111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конкурс принимаются </w:t>
      </w:r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пасхальные яйца, выполненные в технике макраме, вязание, </w:t>
      </w:r>
      <w:proofErr w:type="spellStart"/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фриволите</w:t>
      </w:r>
      <w:proofErr w:type="spellEnd"/>
      <w:r w:rsidR="001E4D26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, лоскутная техника, валяние</w:t>
      </w:r>
      <w:r w:rsidR="008B54BC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54BC" w:rsidRPr="00D75450" w:rsidRDefault="008B54BC" w:rsidP="00D07E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«Пасхальное яйцо» -</w:t>
      </w:r>
      <w:r w:rsidR="00D75450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номинации участвуют воспитанники дошкольных учреждений, </w:t>
      </w:r>
      <w:r w:rsidR="00035111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на конкурс принимаются</w:t>
      </w:r>
      <w:r w:rsidR="00D75450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5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пасхальные яйца, выполненные в различных техниках: роспись, аппликация, </w:t>
      </w:r>
      <w:proofErr w:type="spellStart"/>
      <w:r w:rsidRPr="00D75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декупаж</w:t>
      </w:r>
      <w:proofErr w:type="spellEnd"/>
      <w:r w:rsidRPr="00D75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75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квилинг</w:t>
      </w:r>
      <w:proofErr w:type="spellEnd"/>
      <w:r w:rsidRPr="00D75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ткань, природный материал, вышивка, бисероплетение, макраме, вязание и т.д</w:t>
      </w:r>
      <w:r w:rsidR="00035111" w:rsidRPr="00D75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522339" w:rsidRPr="00BD4839" w:rsidRDefault="0035425A" w:rsidP="004E5B0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8B54BC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Пасхальная композиция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91492D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номинации участвуют восп</w:t>
      </w:r>
      <w:r w:rsidR="00BB21B4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итанники дошкольных учреждений,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учащиеся 1-11 классов</w:t>
      </w:r>
      <w:r w:rsidR="00BB21B4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педагогические работники</w:t>
      </w:r>
      <w:r w:rsidR="00035111" w:rsidRPr="00D75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35111" w:rsidRPr="00D75450">
        <w:rPr>
          <w:rFonts w:ascii="Times New Roman" w:hAnsi="Times New Roman" w:cs="Times New Roman"/>
          <w:bCs/>
          <w:color w:val="000000"/>
          <w:sz w:val="24"/>
          <w:szCs w:val="24"/>
        </w:rPr>
        <w:t>на конкурс принимаются</w:t>
      </w:r>
      <w:r w:rsidR="00035111" w:rsidRPr="00D75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корзинки, тарелки, игрушки, открытки и пр., выполненные в различных техниках с использованием любых материалов.</w:t>
      </w:r>
    </w:p>
    <w:p w:rsidR="00BD4839" w:rsidRDefault="00BD4839" w:rsidP="00BD4839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839" w:rsidRPr="00BD4839" w:rsidRDefault="00BD4839" w:rsidP="00BD4839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4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Требования к конкурсным работам</w:t>
      </w:r>
    </w:p>
    <w:p w:rsidR="00BD4839" w:rsidRDefault="00BD4839" w:rsidP="00BD4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4523">
        <w:rPr>
          <w:rFonts w:ascii="Times New Roman" w:hAnsi="Times New Roman" w:cs="Times New Roman"/>
          <w:sz w:val="24"/>
          <w:szCs w:val="24"/>
        </w:rPr>
        <w:t xml:space="preserve">оделки могут быть выполнены в различных техниках, должны быть снабжены этикетками </w:t>
      </w:r>
      <w:r w:rsidRPr="008D0D4A">
        <w:rPr>
          <w:rFonts w:ascii="Times New Roman" w:hAnsi="Times New Roman" w:cs="Times New Roman"/>
          <w:b/>
          <w:sz w:val="24"/>
          <w:szCs w:val="24"/>
        </w:rPr>
        <w:t>(правый нижний край</w:t>
      </w:r>
      <w:r>
        <w:rPr>
          <w:rFonts w:ascii="Times New Roman" w:hAnsi="Times New Roman" w:cs="Times New Roman"/>
          <w:sz w:val="24"/>
          <w:szCs w:val="24"/>
        </w:rPr>
        <w:t>) размером не более 3</w:t>
      </w:r>
      <w:r w:rsidRPr="00FE4523">
        <w:rPr>
          <w:rFonts w:ascii="Times New Roman" w:hAnsi="Times New Roman" w:cs="Times New Roman"/>
          <w:sz w:val="24"/>
          <w:szCs w:val="24"/>
        </w:rPr>
        <w:t>х8 см, размер шрифта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4523">
        <w:rPr>
          <w:rFonts w:ascii="Times New Roman" w:hAnsi="Times New Roman" w:cs="Times New Roman"/>
          <w:sz w:val="24"/>
          <w:szCs w:val="24"/>
        </w:rPr>
        <w:t xml:space="preserve"> (Приложение №2). </w:t>
      </w:r>
    </w:p>
    <w:p w:rsidR="00BD4839" w:rsidRPr="00FE4523" w:rsidRDefault="00DC4697" w:rsidP="00DC4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принимаются поделки</w:t>
      </w:r>
      <w:r w:rsidR="00BD4839" w:rsidRPr="00FE4523">
        <w:rPr>
          <w:rFonts w:ascii="Times New Roman" w:hAnsi="Times New Roman" w:cs="Times New Roman"/>
          <w:sz w:val="24"/>
          <w:szCs w:val="24"/>
        </w:rPr>
        <w:t xml:space="preserve"> от одного педагога (руководителя). </w:t>
      </w:r>
    </w:p>
    <w:p w:rsidR="00BD4839" w:rsidRDefault="00BD4839" w:rsidP="00BD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839" w:rsidRDefault="00BD4839" w:rsidP="00BD483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</w:p>
    <w:p w:rsidR="00DC4697" w:rsidRPr="00DC4697" w:rsidRDefault="00DC4697" w:rsidP="00DC4697">
      <w:pPr>
        <w:pStyle w:val="a3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697">
        <w:rPr>
          <w:rFonts w:ascii="Times New Roman" w:hAnsi="Times New Roman" w:cs="Times New Roman"/>
          <w:color w:val="000000"/>
          <w:sz w:val="24"/>
          <w:szCs w:val="24"/>
        </w:rPr>
        <w:t>Конкурсные работы оцениваются по следующим критериям:</w:t>
      </w:r>
    </w:p>
    <w:p w:rsidR="00DC4697" w:rsidRPr="00FE4523" w:rsidRDefault="00DC4697" w:rsidP="00DC469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соответствие работы теме и требованиям Конкурса;</w:t>
      </w:r>
    </w:p>
    <w:p w:rsidR="00DC4697" w:rsidRPr="00FE4523" w:rsidRDefault="00DC4697" w:rsidP="00DC469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самостоятельность выполнения;</w:t>
      </w:r>
    </w:p>
    <w:p w:rsidR="00DC4697" w:rsidRPr="00D75450" w:rsidRDefault="00DC4697" w:rsidP="00DC469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художественный уровень представленных работ;</w:t>
      </w:r>
    </w:p>
    <w:p w:rsidR="00DC4697" w:rsidRDefault="00DC4697" w:rsidP="00DC469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оригинальность</w:t>
      </w:r>
      <w:r w:rsidRPr="00DC4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идеи</w:t>
      </w:r>
      <w:r w:rsidRPr="00FE4523">
        <w:rPr>
          <w:rFonts w:ascii="Times New Roman" w:hAnsi="Times New Roman" w:cs="Times New Roman"/>
          <w:color w:val="000000"/>
          <w:sz w:val="24"/>
          <w:szCs w:val="24"/>
        </w:rPr>
        <w:t>, творческий подход;</w:t>
      </w:r>
    </w:p>
    <w:p w:rsidR="00DC4697" w:rsidRPr="00DC4697" w:rsidRDefault="00DC4697" w:rsidP="00DC469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качество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сложность</w:t>
      </w:r>
      <w:r w:rsidRPr="00FE4523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работы</w:t>
      </w:r>
      <w:r w:rsidRPr="00FE45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4697" w:rsidRPr="00D75450" w:rsidRDefault="00DC4697" w:rsidP="00DC469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использование народных традиций;</w:t>
      </w:r>
    </w:p>
    <w:p w:rsidR="00BD4839" w:rsidRPr="00DC4697" w:rsidRDefault="00DC4697" w:rsidP="00DC469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50">
        <w:rPr>
          <w:rFonts w:ascii="Times New Roman" w:hAnsi="Times New Roman" w:cs="Times New Roman"/>
          <w:color w:val="000000"/>
          <w:sz w:val="24"/>
          <w:szCs w:val="24"/>
        </w:rPr>
        <w:t>соответствие представленной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 к оформлению. </w:t>
      </w:r>
    </w:p>
    <w:p w:rsidR="00BD4839" w:rsidRPr="008016E1" w:rsidRDefault="00BD4839" w:rsidP="00BD4839">
      <w:pPr>
        <w:pStyle w:val="a3"/>
        <w:numPr>
          <w:ilvl w:val="1"/>
          <w:numId w:val="29"/>
        </w:numPr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этапе выбора победителей Конкурса добавляется критерий «Общее эмоциональное восприятие работы» - дополнительный балл (по усмотрению экспертов)</w:t>
      </w:r>
    </w:p>
    <w:p w:rsidR="00BD4839" w:rsidRDefault="00BD4839" w:rsidP="00BD483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D4839" w:rsidRPr="00FE4523" w:rsidRDefault="00BD4839" w:rsidP="00BD483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FE452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E4523">
        <w:rPr>
          <w:rFonts w:ascii="Times New Roman" w:hAnsi="Times New Roman"/>
          <w:b/>
          <w:color w:val="000000"/>
          <w:sz w:val="24"/>
          <w:szCs w:val="24"/>
        </w:rPr>
        <w:t>Подведение итогов</w:t>
      </w:r>
    </w:p>
    <w:p w:rsidR="00BD4839" w:rsidRPr="00FE4523" w:rsidRDefault="00BD4839" w:rsidP="00BD48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1D71">
        <w:rPr>
          <w:rFonts w:ascii="Times New Roman" w:hAnsi="Times New Roman"/>
          <w:sz w:val="24"/>
          <w:szCs w:val="24"/>
        </w:rPr>
        <w:t>9.1</w:t>
      </w:r>
      <w:r w:rsidRPr="00FE4523">
        <w:rPr>
          <w:rFonts w:ascii="Times New Roman" w:hAnsi="Times New Roman"/>
          <w:sz w:val="24"/>
          <w:szCs w:val="24"/>
        </w:rPr>
        <w:t>. Оценку конкурсных работ проводит жюри Конкурса, формируемое из педагогов дополнительного образования и специалистов МОУ ДО «</w:t>
      </w:r>
      <w:r w:rsidR="00DC4697">
        <w:rPr>
          <w:rFonts w:ascii="Times New Roman" w:hAnsi="Times New Roman"/>
          <w:sz w:val="24"/>
          <w:szCs w:val="24"/>
        </w:rPr>
        <w:t>ЦДО «Горизонты</w:t>
      </w:r>
      <w:r w:rsidRPr="00FE4523">
        <w:rPr>
          <w:rFonts w:ascii="Times New Roman" w:hAnsi="Times New Roman"/>
          <w:sz w:val="24"/>
          <w:szCs w:val="24"/>
        </w:rPr>
        <w:t>».</w:t>
      </w:r>
    </w:p>
    <w:p w:rsidR="00BD4839" w:rsidRPr="008D0D4A" w:rsidRDefault="00BD4839" w:rsidP="00BD483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8E1D71">
        <w:rPr>
          <w:rFonts w:ascii="Times New Roman" w:hAnsi="Times New Roman"/>
          <w:sz w:val="24"/>
          <w:szCs w:val="24"/>
        </w:rPr>
        <w:t>9.2.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 w:rsidRPr="00FE4523">
        <w:rPr>
          <w:rFonts w:ascii="Times New Roman" w:hAnsi="Times New Roman"/>
          <w:sz w:val="24"/>
          <w:szCs w:val="24"/>
        </w:rPr>
        <w:t xml:space="preserve">Оценка конкурсных работ осуществляется в каждой номинации в соответствии с критериями в каждой возрастной группе. </w:t>
      </w:r>
      <w:r w:rsidRPr="008D0D4A">
        <w:rPr>
          <w:rFonts w:ascii="Times New Roman" w:hAnsi="Times New Roman"/>
          <w:b/>
          <w:sz w:val="28"/>
          <w:szCs w:val="24"/>
          <w:u w:val="single"/>
        </w:rPr>
        <w:t>Работы, не соответствующие требованиям</w:t>
      </w:r>
      <w:r>
        <w:rPr>
          <w:rFonts w:ascii="Times New Roman" w:hAnsi="Times New Roman"/>
          <w:b/>
          <w:sz w:val="28"/>
          <w:szCs w:val="24"/>
          <w:u w:val="single"/>
        </w:rPr>
        <w:t>, срокам</w:t>
      </w:r>
      <w:r w:rsidRPr="008D0D4A">
        <w:rPr>
          <w:rFonts w:ascii="Times New Roman" w:hAnsi="Times New Roman"/>
          <w:b/>
          <w:sz w:val="28"/>
          <w:szCs w:val="24"/>
          <w:u w:val="single"/>
        </w:rPr>
        <w:t>, критериям, целям и задачам, возрастным категориям Конкурса</w:t>
      </w:r>
      <w:r>
        <w:rPr>
          <w:rFonts w:ascii="Times New Roman" w:hAnsi="Times New Roman"/>
          <w:b/>
          <w:sz w:val="28"/>
          <w:szCs w:val="24"/>
          <w:u w:val="single"/>
        </w:rPr>
        <w:t>,</w:t>
      </w:r>
      <w:r w:rsidRPr="00456C9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>а также отправленные не в срок</w:t>
      </w:r>
      <w:r w:rsidRPr="008D0D4A">
        <w:rPr>
          <w:rFonts w:ascii="Times New Roman" w:hAnsi="Times New Roman"/>
          <w:b/>
          <w:sz w:val="28"/>
          <w:szCs w:val="24"/>
          <w:u w:val="single"/>
        </w:rPr>
        <w:t xml:space="preserve"> оцениваться жюри не будут!!!</w:t>
      </w:r>
    </w:p>
    <w:p w:rsidR="00BD4839" w:rsidRDefault="00BD4839" w:rsidP="00BD48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D71">
        <w:rPr>
          <w:rFonts w:ascii="Times New Roman" w:hAnsi="Times New Roman"/>
          <w:sz w:val="24"/>
          <w:szCs w:val="24"/>
        </w:rPr>
        <w:lastRenderedPageBreak/>
        <w:t>9.3.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Победители Конкурса награждаются </w:t>
      </w:r>
      <w:r w:rsidRPr="00FE4523">
        <w:rPr>
          <w:rFonts w:ascii="Times New Roman" w:hAnsi="Times New Roman"/>
          <w:sz w:val="24"/>
          <w:szCs w:val="24"/>
        </w:rPr>
        <w:t xml:space="preserve">Дипломами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t xml:space="preserve">,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t xml:space="preserve">,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>
        <w:rPr>
          <w:rFonts w:ascii="Times New Roman" w:hAnsi="Times New Roman"/>
          <w:sz w:val="24"/>
          <w:szCs w:val="24"/>
        </w:rPr>
        <w:t xml:space="preserve"> степени в соответствии с номинациями и возрастными группами, остальным участникам направляются</w:t>
      </w:r>
      <w:r w:rsidRPr="00FE4523">
        <w:rPr>
          <w:rFonts w:ascii="Times New Roman" w:hAnsi="Times New Roman"/>
          <w:sz w:val="24"/>
          <w:szCs w:val="24"/>
        </w:rPr>
        <w:t xml:space="preserve"> Сертификаты. </w:t>
      </w:r>
    </w:p>
    <w:p w:rsidR="00BD4839" w:rsidRPr="008E1D71" w:rsidRDefault="00BD4839" w:rsidP="00BD48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D71"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sz w:val="24"/>
          <w:szCs w:val="24"/>
        </w:rPr>
        <w:t>Наградные документы высылаются в электронном виде на адрес электронной почты учреждения или на адрес, указанный в заявке.</w:t>
      </w:r>
    </w:p>
    <w:p w:rsidR="00BD4839" w:rsidRPr="00FE4523" w:rsidRDefault="00BD4839" w:rsidP="00BD4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Pr="008E1D71">
        <w:rPr>
          <w:rFonts w:ascii="Times New Roman" w:hAnsi="Times New Roman"/>
          <w:sz w:val="24"/>
          <w:szCs w:val="24"/>
        </w:rPr>
        <w:t>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 w:rsidRPr="00FE4523">
        <w:rPr>
          <w:rFonts w:ascii="Times New Roman" w:hAnsi="Times New Roman"/>
          <w:sz w:val="24"/>
          <w:szCs w:val="24"/>
        </w:rPr>
        <w:t>Итоги конкурса будут размещены на сайте МОУ ДО «</w:t>
      </w:r>
      <w:r w:rsidR="00DC4697">
        <w:rPr>
          <w:rFonts w:ascii="Times New Roman" w:hAnsi="Times New Roman"/>
          <w:sz w:val="24"/>
          <w:szCs w:val="24"/>
        </w:rPr>
        <w:t>ЦДО «Горизонты</w:t>
      </w:r>
      <w:r w:rsidRPr="00FE4523">
        <w:rPr>
          <w:rFonts w:ascii="Times New Roman" w:hAnsi="Times New Roman"/>
          <w:sz w:val="24"/>
          <w:szCs w:val="24"/>
        </w:rPr>
        <w:t>» (</w:t>
      </w:r>
      <w:hyperlink r:id="rId9" w:history="1"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/>
          </w:rPr>
          <w:t>cdouir</w:t>
        </w:r>
        <w:proofErr w:type="spellEnd"/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.</w:t>
        </w:r>
        <w:r w:rsidRPr="00FE4523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 w:rsidRPr="00FE4523">
        <w:rPr>
          <w:rFonts w:ascii="Times New Roman" w:hAnsi="Times New Roman"/>
          <w:sz w:val="24"/>
          <w:szCs w:val="24"/>
        </w:rPr>
        <w:t xml:space="preserve"> в разделе «Мероприятия», видео презентация на странице в ВК, ссылка будет направлена участникам). </w:t>
      </w:r>
    </w:p>
    <w:p w:rsidR="00BD4839" w:rsidRPr="00FE4523" w:rsidRDefault="00BD4839" w:rsidP="00BD4839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BD4839" w:rsidRPr="00FE4523" w:rsidRDefault="00BD4839" w:rsidP="00BD4839">
      <w:pPr>
        <w:pStyle w:val="a3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E4523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BD4839" w:rsidRPr="00FE4523" w:rsidRDefault="00BD4839" w:rsidP="00BD4839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E4523">
        <w:rPr>
          <w:rFonts w:ascii="Times New Roman" w:eastAsia="Times New Roman" w:hAnsi="Times New Roman"/>
          <w:sz w:val="24"/>
          <w:szCs w:val="24"/>
        </w:rPr>
        <w:t>По вопросам организации Конкурса обращаться к педагогу-организатору МОУ ДО «</w:t>
      </w:r>
      <w:r>
        <w:rPr>
          <w:rFonts w:ascii="Times New Roman" w:eastAsia="Times New Roman" w:hAnsi="Times New Roman"/>
          <w:sz w:val="24"/>
          <w:szCs w:val="24"/>
        </w:rPr>
        <w:t>ЦДО «Горизонты</w:t>
      </w:r>
      <w:r w:rsidRPr="00FE4523">
        <w:rPr>
          <w:rFonts w:ascii="Times New Roman" w:eastAsia="Times New Roman" w:hAnsi="Times New Roman"/>
          <w:sz w:val="24"/>
          <w:szCs w:val="24"/>
        </w:rPr>
        <w:t xml:space="preserve">» Шадриной Марии Александровне, </w:t>
      </w:r>
    </w:p>
    <w:p w:rsidR="00BD4839" w:rsidRPr="00FE4523" w:rsidRDefault="00BD4839" w:rsidP="00BD483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4523">
        <w:rPr>
          <w:rFonts w:ascii="Times New Roman" w:eastAsia="Times New Roman" w:hAnsi="Times New Roman"/>
          <w:sz w:val="24"/>
          <w:szCs w:val="24"/>
        </w:rPr>
        <w:t>тел.: 8 (39535) 6-86-21, 8 908 658 60 03.</w:t>
      </w:r>
    </w:p>
    <w:p w:rsidR="00BD4839" w:rsidRDefault="00BD4839" w:rsidP="00BD4839">
      <w:pPr>
        <w:spacing w:after="29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BD4839" w:rsidRDefault="00BD4839" w:rsidP="00BD4839">
      <w:pPr>
        <w:rPr>
          <w:rFonts w:ascii="Times New Roman" w:hAnsi="Times New Roman" w:cs="Times New Roman"/>
          <w:sz w:val="28"/>
          <w:szCs w:val="28"/>
        </w:rPr>
      </w:pPr>
    </w:p>
    <w:p w:rsidR="0011616A" w:rsidRPr="00D94B5C" w:rsidRDefault="0011616A" w:rsidP="00BD4839">
      <w:pPr>
        <w:rPr>
          <w:rFonts w:ascii="Times New Roman" w:hAnsi="Times New Roman" w:cs="Times New Roman"/>
          <w:sz w:val="28"/>
          <w:szCs w:val="28"/>
        </w:rPr>
      </w:pPr>
    </w:p>
    <w:p w:rsidR="00D21666" w:rsidRPr="007A3D18" w:rsidRDefault="00833258" w:rsidP="00D21666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21666" w:rsidRPr="007A3D18">
        <w:rPr>
          <w:rFonts w:ascii="Times New Roman" w:hAnsi="Times New Roman" w:cs="Times New Roman"/>
          <w:b/>
          <w:sz w:val="24"/>
          <w:szCs w:val="24"/>
        </w:rPr>
        <w:t>риложение №</w:t>
      </w:r>
      <w:r w:rsidR="00011A41">
        <w:rPr>
          <w:rFonts w:ascii="Times New Roman" w:hAnsi="Times New Roman" w:cs="Times New Roman"/>
          <w:b/>
          <w:sz w:val="24"/>
          <w:szCs w:val="24"/>
        </w:rPr>
        <w:t>1</w:t>
      </w:r>
    </w:p>
    <w:p w:rsidR="00D21666" w:rsidRPr="005C6A55" w:rsidRDefault="00D21666" w:rsidP="00D21666">
      <w:pPr>
        <w:tabs>
          <w:tab w:val="left" w:pos="295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5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D21666" w:rsidRDefault="00D21666" w:rsidP="00D21666">
      <w:pPr>
        <w:pStyle w:val="a9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</w:rPr>
      </w:pPr>
      <w:r w:rsidRPr="005C6A55">
        <w:rPr>
          <w:b/>
        </w:rPr>
        <w:t xml:space="preserve">на участие в </w:t>
      </w:r>
      <w:r>
        <w:rPr>
          <w:b/>
        </w:rPr>
        <w:t xml:space="preserve">конкурсе декоративно-прикладного творчества </w:t>
      </w:r>
    </w:p>
    <w:p w:rsidR="00D21666" w:rsidRPr="005C6A55" w:rsidRDefault="00D21666" w:rsidP="00D21666">
      <w:pPr>
        <w:pStyle w:val="a9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</w:rPr>
      </w:pPr>
      <w:r>
        <w:rPr>
          <w:b/>
        </w:rPr>
        <w:t xml:space="preserve">«Пасхальное яйцо – </w:t>
      </w:r>
      <w:r w:rsidR="00F866B9">
        <w:rPr>
          <w:b/>
        </w:rPr>
        <w:t>2025</w:t>
      </w:r>
      <w:r>
        <w:rPr>
          <w:b/>
        </w:rPr>
        <w:t>»</w:t>
      </w:r>
    </w:p>
    <w:p w:rsidR="007A3D18" w:rsidRDefault="007A3D18" w:rsidP="0018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3B3D" w:rsidRDefault="003D3B3D" w:rsidP="0018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964"/>
        <w:gridCol w:w="5381"/>
      </w:tblGrid>
      <w:tr w:rsidR="00DC4697" w:rsidRPr="005C6A55" w:rsidTr="00DC4697">
        <w:tc>
          <w:tcPr>
            <w:tcW w:w="3964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участника конкурса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Pr="005C6A55" w:rsidRDefault="00DC4697" w:rsidP="00DC4697">
            <w:p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Pr="005C6A55" w:rsidRDefault="00DC4697" w:rsidP="00DC4697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(если есть)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Default="00DC4697" w:rsidP="00DC4697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(имя и отчество писать полностью)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97" w:rsidRPr="005C6A55" w:rsidTr="00DC4697">
        <w:tc>
          <w:tcPr>
            <w:tcW w:w="3964" w:type="dxa"/>
          </w:tcPr>
          <w:p w:rsidR="00DC4697" w:rsidRDefault="00DC4697" w:rsidP="00DC4697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руководителя (номер телефона, эл.почта)</w:t>
            </w:r>
          </w:p>
        </w:tc>
        <w:tc>
          <w:tcPr>
            <w:tcW w:w="5381" w:type="dxa"/>
          </w:tcPr>
          <w:p w:rsidR="00DC4697" w:rsidRPr="005C6A55" w:rsidRDefault="00DC4697" w:rsidP="00DC4697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3B3D" w:rsidRDefault="003D3B3D" w:rsidP="0018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4697" w:rsidRPr="007A3D18" w:rsidRDefault="00DC4697" w:rsidP="00DC4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4697" w:rsidRPr="007A3D18" w:rsidRDefault="00DC4697" w:rsidP="00DC46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3D18">
        <w:rPr>
          <w:rFonts w:ascii="Times New Roman" w:hAnsi="Times New Roman"/>
          <w:b/>
          <w:bCs/>
          <w:color w:val="000000"/>
          <w:sz w:val="24"/>
          <w:szCs w:val="24"/>
        </w:rPr>
        <w:t>Приложение №2</w:t>
      </w:r>
    </w:p>
    <w:p w:rsidR="00DC4697" w:rsidRPr="007A3D18" w:rsidRDefault="00DC4697" w:rsidP="00DC46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4697" w:rsidRDefault="00DC4697" w:rsidP="00DC469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Этикетка (8*3, размер шрифта 11):</w:t>
      </w:r>
    </w:p>
    <w:p w:rsidR="00DC4697" w:rsidRPr="007A3D18" w:rsidRDefault="00DC4697" w:rsidP="00DC469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</w:tblGrid>
      <w:tr w:rsidR="00DC4697" w:rsidRPr="00D07E00" w:rsidTr="00DC4697">
        <w:trPr>
          <w:trHeight w:val="1833"/>
        </w:trPr>
        <w:tc>
          <w:tcPr>
            <w:tcW w:w="4503" w:type="dxa"/>
          </w:tcPr>
          <w:p w:rsidR="00DC4697" w:rsidRPr="000A0D4C" w:rsidRDefault="00DC4697" w:rsidP="00DC4697">
            <w:pPr>
              <w:tabs>
                <w:tab w:val="center" w:pos="208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 xml:space="preserve">Автор: </w:t>
            </w:r>
            <w:r w:rsidRPr="000A0D4C">
              <w:rPr>
                <w:rFonts w:ascii="Times New Roman" w:hAnsi="Times New Roman"/>
                <w:b/>
              </w:rPr>
              <w:tab/>
            </w:r>
            <w:r w:rsidRPr="000A0D4C">
              <w:rPr>
                <w:rFonts w:ascii="Times New Roman" w:hAnsi="Times New Roman"/>
              </w:rPr>
              <w:t>Иванов Иван, возраст, класс.</w:t>
            </w:r>
          </w:p>
          <w:p w:rsidR="00DC4697" w:rsidRPr="000A0D4C" w:rsidRDefault="00DC4697" w:rsidP="00DC4697">
            <w:pPr>
              <w:tabs>
                <w:tab w:val="left" w:pos="1440"/>
                <w:tab w:val="center" w:pos="196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>Название работы:</w:t>
            </w:r>
            <w:r w:rsidRPr="000A0D4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Христос </w:t>
            </w:r>
            <w:proofErr w:type="spellStart"/>
            <w:r>
              <w:rPr>
                <w:rFonts w:ascii="Times New Roman" w:hAnsi="Times New Roman"/>
              </w:rPr>
              <w:t>Воскресе</w:t>
            </w:r>
            <w:proofErr w:type="spellEnd"/>
            <w:r w:rsidRPr="000A0D4C">
              <w:rPr>
                <w:rFonts w:ascii="Times New Roman" w:hAnsi="Times New Roman"/>
              </w:rPr>
              <w:t>»</w:t>
            </w:r>
          </w:p>
          <w:p w:rsidR="00DC4697" w:rsidRPr="000A0D4C" w:rsidRDefault="00DC4697" w:rsidP="00DC46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>Номинация:</w:t>
            </w:r>
            <w:r w:rsidRPr="000A0D4C">
              <w:rPr>
                <w:rFonts w:ascii="Times New Roman" w:hAnsi="Times New Roman"/>
              </w:rPr>
              <w:t xml:space="preserve"> «</w:t>
            </w:r>
            <w:r w:rsidR="0011616A">
              <w:rPr>
                <w:rFonts w:ascii="Times New Roman" w:hAnsi="Times New Roman"/>
              </w:rPr>
              <w:t>Творец</w:t>
            </w:r>
            <w:r w:rsidRPr="000A0D4C">
              <w:rPr>
                <w:rFonts w:ascii="Times New Roman" w:hAnsi="Times New Roman"/>
              </w:rPr>
              <w:t>»</w:t>
            </w:r>
          </w:p>
          <w:p w:rsidR="00DC4697" w:rsidRPr="000A0D4C" w:rsidRDefault="00DC4697" w:rsidP="00DC469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A0D4C">
              <w:rPr>
                <w:rFonts w:ascii="Times New Roman" w:hAnsi="Times New Roman"/>
                <w:b/>
              </w:rPr>
              <w:t>Название образовательной организации:</w:t>
            </w:r>
            <w:r w:rsidRPr="000A0D4C">
              <w:rPr>
                <w:rFonts w:ascii="Times New Roman" w:hAnsi="Times New Roman"/>
              </w:rPr>
              <w:t xml:space="preserve"> (МОУ ДО «РЦДОД», МОУ СОШ №, МДОУ)</w:t>
            </w:r>
            <w:r w:rsidRPr="000A0D4C">
              <w:rPr>
                <w:rFonts w:ascii="Times New Roman" w:hAnsi="Times New Roman"/>
                <w:b/>
              </w:rPr>
              <w:t xml:space="preserve"> </w:t>
            </w:r>
          </w:p>
          <w:p w:rsidR="00DC4697" w:rsidRPr="000A0D4C" w:rsidRDefault="00DC4697" w:rsidP="00DC46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 xml:space="preserve">Название </w:t>
            </w:r>
            <w:r w:rsidRPr="000A0D4C">
              <w:rPr>
                <w:rFonts w:ascii="Times New Roman" w:hAnsi="Times New Roman"/>
                <w:b/>
              </w:rPr>
              <w:tab/>
              <w:t>объединения:</w:t>
            </w:r>
            <w:r w:rsidRPr="000A0D4C">
              <w:rPr>
                <w:rFonts w:ascii="Times New Roman" w:hAnsi="Times New Roman"/>
              </w:rPr>
              <w:t xml:space="preserve"> (если есть)</w:t>
            </w:r>
          </w:p>
          <w:p w:rsidR="00DC4697" w:rsidRPr="00D07E00" w:rsidRDefault="00DC4697" w:rsidP="00DC46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D4C">
              <w:rPr>
                <w:rFonts w:ascii="Times New Roman" w:hAnsi="Times New Roman"/>
                <w:b/>
              </w:rPr>
              <w:t xml:space="preserve">Руководитель: </w:t>
            </w:r>
            <w:r w:rsidRPr="000A0D4C">
              <w:rPr>
                <w:rFonts w:ascii="Times New Roman" w:hAnsi="Times New Roman"/>
              </w:rPr>
              <w:t>Иванова Галина Алексеевна</w:t>
            </w:r>
          </w:p>
        </w:tc>
      </w:tr>
    </w:tbl>
    <w:p w:rsidR="00DC4697" w:rsidRDefault="00DC4697" w:rsidP="00DC4697">
      <w:pPr>
        <w:tabs>
          <w:tab w:val="left" w:pos="1395"/>
          <w:tab w:val="left" w:pos="37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C4697" w:rsidRPr="00263197" w:rsidRDefault="00DC4697" w:rsidP="00DC4697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</w:p>
    <w:p w:rsidR="00DC4697" w:rsidRPr="00F64281" w:rsidRDefault="00DC4697" w:rsidP="00DC4697">
      <w:pPr>
        <w:tabs>
          <w:tab w:val="left" w:pos="335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DC4697" w:rsidRDefault="00DC4697" w:rsidP="00DC4697">
      <w:pPr>
        <w:spacing w:after="29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DC4697" w:rsidRDefault="00DC4697" w:rsidP="00DC4697">
      <w:pPr>
        <w:spacing w:after="29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602425" w:rsidRPr="00263197" w:rsidRDefault="00602425" w:rsidP="00DC46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2425" w:rsidRPr="00263197" w:rsidSect="0011616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FD" w:rsidRDefault="003D5DFD" w:rsidP="00905111">
      <w:pPr>
        <w:spacing w:after="0" w:line="240" w:lineRule="auto"/>
      </w:pPr>
      <w:r>
        <w:separator/>
      </w:r>
    </w:p>
  </w:endnote>
  <w:endnote w:type="continuationSeparator" w:id="1">
    <w:p w:rsidR="003D5DFD" w:rsidRDefault="003D5DFD" w:rsidP="0090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FD" w:rsidRDefault="003D5DFD" w:rsidP="00905111">
      <w:pPr>
        <w:spacing w:after="0" w:line="240" w:lineRule="auto"/>
      </w:pPr>
      <w:r>
        <w:separator/>
      </w:r>
    </w:p>
  </w:footnote>
  <w:footnote w:type="continuationSeparator" w:id="1">
    <w:p w:rsidR="003D5DFD" w:rsidRDefault="003D5DFD" w:rsidP="00905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9CD"/>
    <w:multiLevelType w:val="hybridMultilevel"/>
    <w:tmpl w:val="8B16619A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15145"/>
    <w:multiLevelType w:val="multilevel"/>
    <w:tmpl w:val="377629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3BC730B"/>
    <w:multiLevelType w:val="hybridMultilevel"/>
    <w:tmpl w:val="7E388B94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84670"/>
    <w:multiLevelType w:val="hybridMultilevel"/>
    <w:tmpl w:val="E0CA2D74"/>
    <w:lvl w:ilvl="0" w:tplc="D0EC66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EF64DE"/>
    <w:multiLevelType w:val="hybridMultilevel"/>
    <w:tmpl w:val="E836E084"/>
    <w:lvl w:ilvl="0" w:tplc="D0EC66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1222D2"/>
    <w:multiLevelType w:val="hybridMultilevel"/>
    <w:tmpl w:val="10B2C428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366F9"/>
    <w:multiLevelType w:val="multilevel"/>
    <w:tmpl w:val="5EBA6A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7">
    <w:nsid w:val="10E97BAD"/>
    <w:multiLevelType w:val="multilevel"/>
    <w:tmpl w:val="DCFE8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A22292"/>
    <w:multiLevelType w:val="hybridMultilevel"/>
    <w:tmpl w:val="EBBC410E"/>
    <w:lvl w:ilvl="0" w:tplc="6756B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260292"/>
    <w:multiLevelType w:val="hybridMultilevel"/>
    <w:tmpl w:val="B2ECA518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87766"/>
    <w:multiLevelType w:val="multilevel"/>
    <w:tmpl w:val="C590B9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u w:val="none"/>
      </w:rPr>
    </w:lvl>
  </w:abstractNum>
  <w:abstractNum w:abstractNumId="11">
    <w:nsid w:val="1EF72991"/>
    <w:multiLevelType w:val="hybridMultilevel"/>
    <w:tmpl w:val="9EA24B8E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B3884"/>
    <w:multiLevelType w:val="hybridMultilevel"/>
    <w:tmpl w:val="B3007DE6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202A1"/>
    <w:multiLevelType w:val="hybridMultilevel"/>
    <w:tmpl w:val="35266138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D48C1"/>
    <w:multiLevelType w:val="hybridMultilevel"/>
    <w:tmpl w:val="C16494AA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B661C"/>
    <w:multiLevelType w:val="hybridMultilevel"/>
    <w:tmpl w:val="FB8E0C54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90520"/>
    <w:multiLevelType w:val="hybridMultilevel"/>
    <w:tmpl w:val="8E54D8E4"/>
    <w:lvl w:ilvl="0" w:tplc="B34281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13B13"/>
    <w:multiLevelType w:val="hybridMultilevel"/>
    <w:tmpl w:val="34063B50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F7FE4"/>
    <w:multiLevelType w:val="hybridMultilevel"/>
    <w:tmpl w:val="333008FC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D2B25"/>
    <w:multiLevelType w:val="hybridMultilevel"/>
    <w:tmpl w:val="C43A58EC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03AFD"/>
    <w:multiLevelType w:val="hybridMultilevel"/>
    <w:tmpl w:val="D0BC75BE"/>
    <w:lvl w:ilvl="0" w:tplc="6E5E946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0BE5DB2"/>
    <w:multiLevelType w:val="hybridMultilevel"/>
    <w:tmpl w:val="2CCCF8CA"/>
    <w:lvl w:ilvl="0" w:tplc="FA1CA2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C2077B"/>
    <w:multiLevelType w:val="multilevel"/>
    <w:tmpl w:val="2FDC6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58377D68"/>
    <w:multiLevelType w:val="hybridMultilevel"/>
    <w:tmpl w:val="ADF4D3E8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BE1CAE"/>
    <w:multiLevelType w:val="hybridMultilevel"/>
    <w:tmpl w:val="F2FEB626"/>
    <w:lvl w:ilvl="0" w:tplc="D0EC66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ED70F2A"/>
    <w:multiLevelType w:val="multilevel"/>
    <w:tmpl w:val="65CE1F48"/>
    <w:lvl w:ilvl="0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  <w:u w:val="single"/>
      </w:rPr>
    </w:lvl>
  </w:abstractNum>
  <w:abstractNum w:abstractNumId="26">
    <w:nsid w:val="708F62A3"/>
    <w:multiLevelType w:val="hybridMultilevel"/>
    <w:tmpl w:val="8974CAD4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A3FDA"/>
    <w:multiLevelType w:val="hybridMultilevel"/>
    <w:tmpl w:val="7CE6F184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C4F2C"/>
    <w:multiLevelType w:val="hybridMultilevel"/>
    <w:tmpl w:val="120E260E"/>
    <w:lvl w:ilvl="0" w:tplc="3D1A8808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F71245"/>
    <w:multiLevelType w:val="hybridMultilevel"/>
    <w:tmpl w:val="42C01872"/>
    <w:lvl w:ilvl="0" w:tplc="B34281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355D5"/>
    <w:multiLevelType w:val="hybridMultilevel"/>
    <w:tmpl w:val="32D6B5D6"/>
    <w:lvl w:ilvl="0" w:tplc="6756B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A146B7"/>
    <w:multiLevelType w:val="multilevel"/>
    <w:tmpl w:val="417A39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u w:val="none"/>
      </w:rPr>
    </w:lvl>
  </w:abstractNum>
  <w:num w:numId="1">
    <w:abstractNumId w:val="7"/>
  </w:num>
  <w:num w:numId="2">
    <w:abstractNumId w:val="24"/>
  </w:num>
  <w:num w:numId="3">
    <w:abstractNumId w:val="3"/>
  </w:num>
  <w:num w:numId="4">
    <w:abstractNumId w:val="11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6"/>
  </w:num>
  <w:num w:numId="10">
    <w:abstractNumId w:val="18"/>
  </w:num>
  <w:num w:numId="11">
    <w:abstractNumId w:val="13"/>
  </w:num>
  <w:num w:numId="12">
    <w:abstractNumId w:val="1"/>
  </w:num>
  <w:num w:numId="13">
    <w:abstractNumId w:val="22"/>
  </w:num>
  <w:num w:numId="14">
    <w:abstractNumId w:val="10"/>
  </w:num>
  <w:num w:numId="15">
    <w:abstractNumId w:val="0"/>
  </w:num>
  <w:num w:numId="16">
    <w:abstractNumId w:val="28"/>
  </w:num>
  <w:num w:numId="17">
    <w:abstractNumId w:val="20"/>
  </w:num>
  <w:num w:numId="18">
    <w:abstractNumId w:val="2"/>
  </w:num>
  <w:num w:numId="19">
    <w:abstractNumId w:val="27"/>
  </w:num>
  <w:num w:numId="20">
    <w:abstractNumId w:val="31"/>
  </w:num>
  <w:num w:numId="21">
    <w:abstractNumId w:val="17"/>
  </w:num>
  <w:num w:numId="22">
    <w:abstractNumId w:val="12"/>
  </w:num>
  <w:num w:numId="23">
    <w:abstractNumId w:val="30"/>
  </w:num>
  <w:num w:numId="24">
    <w:abstractNumId w:val="8"/>
  </w:num>
  <w:num w:numId="25">
    <w:abstractNumId w:val="26"/>
  </w:num>
  <w:num w:numId="26">
    <w:abstractNumId w:val="14"/>
  </w:num>
  <w:num w:numId="27">
    <w:abstractNumId w:val="4"/>
  </w:num>
  <w:num w:numId="28">
    <w:abstractNumId w:val="5"/>
  </w:num>
  <w:num w:numId="29">
    <w:abstractNumId w:val="25"/>
  </w:num>
  <w:num w:numId="30">
    <w:abstractNumId w:val="29"/>
  </w:num>
  <w:num w:numId="31">
    <w:abstractNumId w:val="16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D9C"/>
    <w:rsid w:val="00011A41"/>
    <w:rsid w:val="0001784E"/>
    <w:rsid w:val="00035111"/>
    <w:rsid w:val="000563D9"/>
    <w:rsid w:val="000678B6"/>
    <w:rsid w:val="00073003"/>
    <w:rsid w:val="00087401"/>
    <w:rsid w:val="001110BA"/>
    <w:rsid w:val="0011616A"/>
    <w:rsid w:val="00156E3F"/>
    <w:rsid w:val="00161BA7"/>
    <w:rsid w:val="00185D33"/>
    <w:rsid w:val="001A34B7"/>
    <w:rsid w:val="001C0793"/>
    <w:rsid w:val="001E4D26"/>
    <w:rsid w:val="001F6712"/>
    <w:rsid w:val="00246075"/>
    <w:rsid w:val="00263197"/>
    <w:rsid w:val="002B6045"/>
    <w:rsid w:val="00313781"/>
    <w:rsid w:val="0035425A"/>
    <w:rsid w:val="00393BFE"/>
    <w:rsid w:val="003D3B3D"/>
    <w:rsid w:val="003D5DFD"/>
    <w:rsid w:val="00431721"/>
    <w:rsid w:val="004D6977"/>
    <w:rsid w:val="004E5B01"/>
    <w:rsid w:val="0050155A"/>
    <w:rsid w:val="00512E1C"/>
    <w:rsid w:val="0051506E"/>
    <w:rsid w:val="00522339"/>
    <w:rsid w:val="0057255F"/>
    <w:rsid w:val="005F416D"/>
    <w:rsid w:val="00602425"/>
    <w:rsid w:val="00603058"/>
    <w:rsid w:val="00651E8C"/>
    <w:rsid w:val="00697ABD"/>
    <w:rsid w:val="00710977"/>
    <w:rsid w:val="00721D9C"/>
    <w:rsid w:val="00753DB8"/>
    <w:rsid w:val="00765972"/>
    <w:rsid w:val="00793C27"/>
    <w:rsid w:val="007A3D18"/>
    <w:rsid w:val="007D2256"/>
    <w:rsid w:val="007D2409"/>
    <w:rsid w:val="00823AC4"/>
    <w:rsid w:val="00833258"/>
    <w:rsid w:val="00891F35"/>
    <w:rsid w:val="008B19D6"/>
    <w:rsid w:val="008B4ABF"/>
    <w:rsid w:val="008B54BC"/>
    <w:rsid w:val="008B6815"/>
    <w:rsid w:val="008C1454"/>
    <w:rsid w:val="008C68D7"/>
    <w:rsid w:val="00905111"/>
    <w:rsid w:val="0091492D"/>
    <w:rsid w:val="00920EE3"/>
    <w:rsid w:val="00921B6A"/>
    <w:rsid w:val="00943A8C"/>
    <w:rsid w:val="0098048A"/>
    <w:rsid w:val="009E0446"/>
    <w:rsid w:val="009F7FAC"/>
    <w:rsid w:val="00A829FD"/>
    <w:rsid w:val="00A95A0E"/>
    <w:rsid w:val="00A97362"/>
    <w:rsid w:val="00AB2E51"/>
    <w:rsid w:val="00B166E1"/>
    <w:rsid w:val="00B73BEA"/>
    <w:rsid w:val="00BB21B4"/>
    <w:rsid w:val="00BD4839"/>
    <w:rsid w:val="00C36275"/>
    <w:rsid w:val="00C960AC"/>
    <w:rsid w:val="00CA575F"/>
    <w:rsid w:val="00D07E00"/>
    <w:rsid w:val="00D21666"/>
    <w:rsid w:val="00D40AFB"/>
    <w:rsid w:val="00D75450"/>
    <w:rsid w:val="00D810D8"/>
    <w:rsid w:val="00D907A3"/>
    <w:rsid w:val="00DB2B4A"/>
    <w:rsid w:val="00DC4697"/>
    <w:rsid w:val="00DD5838"/>
    <w:rsid w:val="00E12816"/>
    <w:rsid w:val="00E35062"/>
    <w:rsid w:val="00E72E56"/>
    <w:rsid w:val="00E95F07"/>
    <w:rsid w:val="00EE4445"/>
    <w:rsid w:val="00F23903"/>
    <w:rsid w:val="00F257CE"/>
    <w:rsid w:val="00F477F4"/>
    <w:rsid w:val="00F866B9"/>
    <w:rsid w:val="00F9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781"/>
    <w:pPr>
      <w:ind w:left="720"/>
      <w:contextualSpacing/>
    </w:pPr>
  </w:style>
  <w:style w:type="table" w:styleId="a4">
    <w:name w:val="Table Grid"/>
    <w:basedOn w:val="a1"/>
    <w:uiPriority w:val="59"/>
    <w:rsid w:val="0060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111"/>
  </w:style>
  <w:style w:type="paragraph" w:styleId="a7">
    <w:name w:val="footer"/>
    <w:basedOn w:val="a"/>
    <w:link w:val="a8"/>
    <w:uiPriority w:val="99"/>
    <w:unhideWhenUsed/>
    <w:rsid w:val="0090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111"/>
  </w:style>
  <w:style w:type="paragraph" w:styleId="a9">
    <w:name w:val="Normal (Web)"/>
    <w:basedOn w:val="a"/>
    <w:uiPriority w:val="99"/>
    <w:unhideWhenUsed/>
    <w:rsid w:val="00B1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66E1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907A3"/>
    <w:rPr>
      <w:b/>
      <w:bCs/>
    </w:rPr>
  </w:style>
  <w:style w:type="character" w:styleId="ad">
    <w:name w:val="Hyperlink"/>
    <w:uiPriority w:val="99"/>
    <w:unhideWhenUsed/>
    <w:rsid w:val="0052233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rcdo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dou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C0A0-203E-45CA-8CAF-39A90827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52</cp:revision>
  <cp:lastPrinted>2023-09-04T07:06:00Z</cp:lastPrinted>
  <dcterms:created xsi:type="dcterms:W3CDTF">2022-12-02T05:47:00Z</dcterms:created>
  <dcterms:modified xsi:type="dcterms:W3CDTF">2026-03-11T02:57:00Z</dcterms:modified>
</cp:coreProperties>
</file>