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F64" w:rsidRPr="00B42F64" w:rsidRDefault="00B42F64" w:rsidP="00B42F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2F6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42F64">
        <w:rPr>
          <w:rFonts w:ascii="Times New Roman" w:eastAsia="Times New Roman" w:hAnsi="Times New Roman" w:cs="Times New Roman"/>
          <w:b/>
          <w:sz w:val="24"/>
          <w:szCs w:val="24"/>
        </w:rPr>
        <w:t xml:space="preserve"> к </w:t>
      </w:r>
      <w:r w:rsidR="00723984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Pr="00B42F64">
        <w:rPr>
          <w:rFonts w:ascii="Times New Roman" w:eastAsia="Times New Roman" w:hAnsi="Times New Roman" w:cs="Times New Roman"/>
          <w:b/>
          <w:sz w:val="24"/>
          <w:szCs w:val="24"/>
        </w:rPr>
        <w:t>оложению.</w:t>
      </w:r>
    </w:p>
    <w:p w:rsidR="00B42F64" w:rsidRPr="00B42F64" w:rsidRDefault="00B42F64" w:rsidP="00B42F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2F64" w:rsidRPr="001C5A71" w:rsidRDefault="00B42F64" w:rsidP="00B42F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C5A71">
        <w:rPr>
          <w:rFonts w:ascii="Times New Roman" w:eastAsia="Calibri" w:hAnsi="Times New Roman" w:cs="Times New Roman"/>
          <w:b/>
          <w:sz w:val="28"/>
          <w:szCs w:val="28"/>
        </w:rPr>
        <w:t>Паспорт познавательного маршрута</w:t>
      </w:r>
    </w:p>
    <w:p w:rsidR="00300F28" w:rsidRPr="00B42F64" w:rsidRDefault="00300F28" w:rsidP="00B42F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779" w:type="dxa"/>
        <w:tblInd w:w="-226" w:type="dxa"/>
        <w:tblCellMar>
          <w:top w:w="90" w:type="dxa"/>
          <w:left w:w="58" w:type="dxa"/>
          <w:right w:w="80" w:type="dxa"/>
        </w:tblCellMar>
        <w:tblLook w:val="04A0" w:firstRow="1" w:lastRow="0" w:firstColumn="1" w:lastColumn="0" w:noHBand="0" w:noVBand="1"/>
      </w:tblPr>
      <w:tblGrid>
        <w:gridCol w:w="4109"/>
        <w:gridCol w:w="5670"/>
      </w:tblGrid>
      <w:tr w:rsidR="00C00798" w:rsidRPr="001C5A71" w:rsidTr="000F2628">
        <w:trPr>
          <w:trHeight w:val="451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00798" w:rsidRPr="001C5A71" w:rsidRDefault="00C00798" w:rsidP="00C00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образовательного учреждения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00798" w:rsidRPr="001C5A71" w:rsidRDefault="00C00798" w:rsidP="00C0079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0798" w:rsidRPr="001C5A71" w:rsidTr="000F2628">
        <w:trPr>
          <w:trHeight w:val="451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00798" w:rsidRPr="001C5A71" w:rsidRDefault="00C00798" w:rsidP="00C00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школьного образовательного маршрута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00798" w:rsidRPr="001C5A71" w:rsidRDefault="00C00798" w:rsidP="00C0079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F2628" w:rsidRPr="001C5A71" w:rsidTr="000F2628">
        <w:trPr>
          <w:trHeight w:val="451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F2628" w:rsidRPr="001C5A71" w:rsidRDefault="000F2628" w:rsidP="00B42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hAnsi="Times New Roman" w:cs="Times New Roman"/>
                <w:sz w:val="28"/>
                <w:szCs w:val="28"/>
              </w:rPr>
              <w:t>Разработчик</w:t>
            </w:r>
            <w:r w:rsidR="00A55F70" w:rsidRPr="001C5A7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C5A71">
              <w:rPr>
                <w:rFonts w:ascii="Times New Roman" w:hAnsi="Times New Roman" w:cs="Times New Roman"/>
                <w:sz w:val="28"/>
                <w:szCs w:val="28"/>
              </w:rPr>
              <w:t xml:space="preserve"> маршрута</w:t>
            </w:r>
            <w:r w:rsidR="00054B9B" w:rsidRPr="001C5A71">
              <w:rPr>
                <w:rFonts w:ascii="Times New Roman" w:hAnsi="Times New Roman" w:cs="Times New Roman"/>
                <w:sz w:val="28"/>
                <w:szCs w:val="28"/>
              </w:rPr>
              <w:t xml:space="preserve"> (составители паспорта)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F2628" w:rsidRPr="001C5A71" w:rsidRDefault="000F2628" w:rsidP="00A55F7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42F64" w:rsidRPr="001C5A71" w:rsidTr="000F2628">
        <w:trPr>
          <w:trHeight w:val="451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42F64" w:rsidRPr="001C5A71" w:rsidRDefault="00C00798" w:rsidP="00B42F6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hAnsi="Times New Roman" w:cs="Times New Roman"/>
                <w:sz w:val="28"/>
                <w:szCs w:val="28"/>
              </w:rPr>
              <w:t>Сведения о районе маршрута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42F64" w:rsidRPr="001C5A71" w:rsidRDefault="00B42F64" w:rsidP="00B42F6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F3868" w:rsidRPr="001C5A71" w:rsidTr="001D6A98">
        <w:trPr>
          <w:trHeight w:val="751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ind w:hanging="1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Сложность маршрута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3868" w:rsidRPr="00113146" w:rsidRDefault="00AF3868" w:rsidP="00AF3868">
            <w:pPr>
              <w:spacing w:after="0"/>
              <w:ind w:left="14" w:right="2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146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 xml:space="preserve">Поход (поход выходного дня, однодневный поход, многодневный поход, степенной поход, </w:t>
            </w:r>
            <w:proofErr w:type="spellStart"/>
            <w:r w:rsidRPr="00113146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>категорийный</w:t>
            </w:r>
            <w:proofErr w:type="spellEnd"/>
            <w:r w:rsidRPr="00113146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 xml:space="preserve"> поход)</w:t>
            </w:r>
          </w:p>
          <w:p w:rsidR="00AF3868" w:rsidRPr="00113146" w:rsidRDefault="00AF3868" w:rsidP="00AF3868">
            <w:pPr>
              <w:spacing w:after="0"/>
              <w:ind w:left="14" w:right="202"/>
              <w:jc w:val="both"/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</w:pPr>
            <w:r w:rsidRPr="00113146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>Экскурсия (однодневная, экскурсия 2-3 дня и т.д.)</w:t>
            </w:r>
            <w:r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>. Выбрать из предложенного.</w:t>
            </w:r>
          </w:p>
          <w:p w:rsidR="00AF3868" w:rsidRPr="00113146" w:rsidRDefault="00AF3868" w:rsidP="00AF3868">
            <w:pPr>
              <w:spacing w:after="0"/>
              <w:ind w:left="14" w:right="202"/>
              <w:jc w:val="both"/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</w:pPr>
            <w:r w:rsidRPr="00B000C7">
              <w:rPr>
                <w:rFonts w:ascii="Times New Roman" w:eastAsia="Calibri" w:hAnsi="Times New Roman" w:cs="Times New Roman"/>
                <w:bCs/>
                <w:i/>
                <w:color w:val="000000" w:themeColor="dark1"/>
                <w:kern w:val="24"/>
                <w:sz w:val="28"/>
                <w:szCs w:val="28"/>
                <w:lang w:eastAsia="ru-RU"/>
              </w:rPr>
              <w:t>Например:</w:t>
            </w:r>
            <w:r w:rsidRPr="00113146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 xml:space="preserve"> однодневная экскурсия</w:t>
            </w:r>
          </w:p>
        </w:tc>
      </w:tr>
      <w:tr w:rsidR="00AF3868" w:rsidRPr="001C5A71" w:rsidTr="001D6A98">
        <w:trPr>
          <w:trHeight w:val="260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ind w:hanging="1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Использование транспорта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3868" w:rsidRPr="00113146" w:rsidRDefault="00AF3868" w:rsidP="00AF3868">
            <w:pPr>
              <w:ind w:left="14" w:right="202"/>
              <w:jc w:val="both"/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>Указать виды транспорта, которые используются на маршруте.</w:t>
            </w:r>
          </w:p>
        </w:tc>
      </w:tr>
      <w:tr w:rsidR="00AF3868" w:rsidRPr="001C5A71" w:rsidTr="001D6A98">
        <w:trPr>
          <w:trHeight w:val="751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ind w:hanging="1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Расположение маршрута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3868" w:rsidRPr="00113146" w:rsidRDefault="00AF3868" w:rsidP="00AF3868">
            <w:pPr>
              <w:ind w:left="14" w:right="202"/>
              <w:jc w:val="both"/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>В</w:t>
            </w:r>
            <w:r w:rsidRPr="00113146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 xml:space="preserve"> городской среде, в природной среде, в городской и природной среде, сельской местности, в сельс</w:t>
            </w:r>
            <w:r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>кой местности и природной среде</w:t>
            </w:r>
          </w:p>
        </w:tc>
      </w:tr>
      <w:tr w:rsidR="00AF3868" w:rsidRPr="001C5A71" w:rsidTr="001D6A98">
        <w:trPr>
          <w:trHeight w:val="534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ind w:hanging="1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Маршрут включает посещение музеев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3868" w:rsidRPr="00113146" w:rsidRDefault="00AF3868" w:rsidP="00AF3868">
            <w:pPr>
              <w:ind w:left="14" w:right="202"/>
              <w:jc w:val="both"/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</w:pPr>
          </w:p>
        </w:tc>
      </w:tr>
      <w:tr w:rsidR="00AF3868" w:rsidRPr="001C5A71" w:rsidTr="001D6A98">
        <w:trPr>
          <w:trHeight w:val="20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ind w:hanging="1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Маршрут включает посещение музеев (экспозиций) или мемориальных комплексов, посвященных героям и событиям СВО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3868" w:rsidRPr="00113146" w:rsidRDefault="00AF3868" w:rsidP="00AF3868">
            <w:pPr>
              <w:ind w:left="14" w:right="202"/>
              <w:jc w:val="both"/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</w:pPr>
          </w:p>
        </w:tc>
      </w:tr>
      <w:tr w:rsidR="00AF3868" w:rsidRPr="001C5A71" w:rsidTr="001D6A98">
        <w:trPr>
          <w:trHeight w:val="546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ind w:hanging="1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Наличие памятников, посвящённых Великой Отечественной войне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3868" w:rsidRPr="00113146" w:rsidRDefault="00AF3868" w:rsidP="00AF3868">
            <w:pPr>
              <w:ind w:left="14" w:right="202"/>
              <w:jc w:val="both"/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</w:pPr>
          </w:p>
        </w:tc>
      </w:tr>
      <w:tr w:rsidR="00AF3868" w:rsidRPr="001C5A71" w:rsidTr="000F2628">
        <w:trPr>
          <w:trHeight w:val="546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3868" w:rsidRPr="001C5A71" w:rsidRDefault="00AF3868" w:rsidP="00AF3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hAnsi="Times New Roman" w:cs="Times New Roman"/>
                <w:sz w:val="28"/>
                <w:szCs w:val="28"/>
              </w:rPr>
              <w:t>Предполагаемая целевая аудитория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3868" w:rsidRPr="00113146" w:rsidRDefault="00AF3868" w:rsidP="00AF3868">
            <w:pPr>
              <w:spacing w:after="0"/>
              <w:ind w:left="14" w:right="202"/>
              <w:jc w:val="both"/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</w:pPr>
            <w:r w:rsidRPr="00113146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 xml:space="preserve">Аудитория, для которой разрабатывается маршрут с учётом их возрастных, психологических, физических и образовательных особенностей. </w:t>
            </w:r>
            <w:r w:rsidRPr="00E85F0F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 xml:space="preserve">Обучающиеся (воспитанники), другие </w:t>
            </w:r>
            <w:r w:rsidRPr="00E85F0F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lastRenderedPageBreak/>
              <w:t>целевые аудитории, с указанием возраста (от... до... лет)</w:t>
            </w:r>
          </w:p>
        </w:tc>
      </w:tr>
      <w:tr w:rsidR="00AF3868" w:rsidRPr="001C5A71" w:rsidTr="001D6A98">
        <w:trPr>
          <w:trHeight w:val="751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Доступность для детей с</w:t>
            </w:r>
          </w:p>
          <w:p w:rsidR="00AF3868" w:rsidRPr="001C5A71" w:rsidRDefault="00AF3868" w:rsidP="00AF38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ОВЗ и детей-инвалидов</w:t>
            </w:r>
          </w:p>
          <w:p w:rsidR="00AF3868" w:rsidRPr="001C5A71" w:rsidRDefault="00AF3868" w:rsidP="00AF38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0565C34B" wp14:editId="2C01BAFC">
                      <wp:extent cx="176530" cy="6350"/>
                      <wp:effectExtent l="0" t="0" r="0" b="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6530" cy="6350"/>
                                <a:chOff x="0" y="0"/>
                                <a:chExt cx="176784" cy="609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14485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" cy="3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14486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736" y="3049"/>
                                  <a:ext cx="3048" cy="3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40DEB4" id="Группа 1" o:spid="_x0000_s1026" style="width:13.9pt;height:.5pt;mso-position-horizontal-relative:char;mso-position-vertical-relative:line" coordsize="176784,609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4485" o:spid="_x0000_s1027" type="#_x0000_t75" style="position:absolute;width:3048;height:3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LPIDCAAAA2gAAAA8AAABkcnMvZG93bnJldi54bWxEj0+LwjAUxO/CfofwFrzImuhBd6tRFkER&#10;9OIf2OujebZlm5faRFv99EYQPA4z8xtmOm9tKa5U+8KxhkFfgSBOnSk403A8LL++QfiAbLB0TBpu&#10;5GE+++hMMTGu4R1d9yETEcI+QQ15CFUipU9zsuj7riKO3snVFkOUdSZNjU2E21IOlRpJiwXHhRwr&#10;WuSU/u8vVoNsOFttN+qe/oz/zr5Zq97uqLTufra/ExCB2vAOv9pro2EIzyvxBsjZ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0CzyAwgAAANoAAAAPAAAAAAAAAAAAAAAAAJ8C&#10;AABkcnMvZG93bnJldi54bWxQSwUGAAAAAAQABAD3AAAAjgMAAAAA&#10;">
                        <v:imagedata r:id="rId7" o:title=""/>
                      </v:shape>
                      <v:shape id="Picture 14486" o:spid="_x0000_s1028" type="#_x0000_t75" style="position:absolute;left:173736;top:3049;width:3048;height:3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B7F7CAAAA2gAAAA8AAABkcnMvZG93bnJldi54bWxEj0FrwkAUhO8F/8PyCl6KbrRFS+omSEG0&#10;t5ro/ZF93YRk34bs1sR/3y0Uehxm5html0+2EzcafONYwWqZgCCunG7YKLiUh8UrCB+QNXaOScGd&#10;POTZ7GGHqXYjn+lWBCMihH2KCuoQ+lRKX9Vk0S9dTxy9LzdYDFEORuoBxwi3nVwnyUZabDgu1NjT&#10;e01VW3xbBUf3OW4n84JlGU7Xj7uhdtU+KTV/nPZvIAJN4T/81z5pBc/weyXeAJn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4wexewgAAANoAAAAPAAAAAAAAAAAAAAAAAJ8C&#10;AABkcnMvZG93bnJldi54bWxQSwUGAAAAAAQABAD3AAAAjgMAAAAA&#10;">
                        <v:imagedata r:id="rId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3868" w:rsidRPr="00113146" w:rsidRDefault="00AF3868" w:rsidP="00AF3868">
            <w:pPr>
              <w:spacing w:after="0"/>
              <w:ind w:left="14" w:right="202"/>
              <w:jc w:val="both"/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</w:pPr>
            <w:r w:rsidRPr="00113146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>Доступность только в составе смешанных групп</w:t>
            </w:r>
          </w:p>
          <w:p w:rsidR="00AF3868" w:rsidRPr="00113146" w:rsidRDefault="00AF3868" w:rsidP="00AF3868">
            <w:pPr>
              <w:spacing w:after="0"/>
              <w:ind w:left="14" w:right="202"/>
              <w:jc w:val="both"/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</w:pPr>
            <w:r w:rsidRPr="00113146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>Адаптивный (инклюзивный) маршрут (специально адаптированный)</w:t>
            </w:r>
          </w:p>
          <w:p w:rsidR="00AF3868" w:rsidRPr="00113146" w:rsidRDefault="00AF3868" w:rsidP="00AF3868">
            <w:pPr>
              <w:spacing w:after="0"/>
              <w:ind w:left="14" w:right="202"/>
              <w:jc w:val="both"/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</w:pPr>
            <w:r w:rsidRPr="00113146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 xml:space="preserve">Необходимо или нет сопровождение ассистентом/ </w:t>
            </w:r>
            <w:proofErr w:type="spellStart"/>
            <w:r w:rsidRPr="00113146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>тьютором</w:t>
            </w:r>
            <w:proofErr w:type="spellEnd"/>
          </w:p>
          <w:p w:rsidR="00AF3868" w:rsidRPr="00113146" w:rsidRDefault="00AF3868" w:rsidP="00AF3868">
            <w:pPr>
              <w:spacing w:after="0"/>
              <w:ind w:left="14" w:right="202"/>
              <w:jc w:val="both"/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</w:pPr>
            <w:r w:rsidRPr="00113146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>Объекты показа на маршруте оборудованы / не оборудованы в рамках программы «Доступная среда» (в городской черте)</w:t>
            </w:r>
          </w:p>
          <w:p w:rsidR="00AF3868" w:rsidRPr="00113146" w:rsidRDefault="00AF3868" w:rsidP="00AF3868">
            <w:pPr>
              <w:spacing w:after="0"/>
              <w:ind w:left="14" w:right="202"/>
              <w:jc w:val="both"/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</w:pPr>
            <w:r w:rsidRPr="00113146">
              <w:rPr>
                <w:rFonts w:ascii="Times New Roman" w:eastAsia="Calibri" w:hAnsi="Times New Roman" w:cs="Times New Roman"/>
                <w:bCs/>
                <w:color w:val="000000" w:themeColor="dark1"/>
                <w:kern w:val="24"/>
                <w:sz w:val="28"/>
                <w:szCs w:val="28"/>
                <w:lang w:eastAsia="ru-RU"/>
              </w:rPr>
              <w:t>Противопоказания по интеллектуальной, эмоциональной, физической, сенсорной нагрузке.</w:t>
            </w:r>
          </w:p>
        </w:tc>
      </w:tr>
      <w:tr w:rsidR="00AF3868" w:rsidRPr="001C5A71" w:rsidTr="000F2628">
        <w:trPr>
          <w:trHeight w:val="552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Протяженность маршрута (км.)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ind w:hanging="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F3868" w:rsidRPr="001C5A71" w:rsidTr="000F2628">
        <w:trPr>
          <w:trHeight w:val="2319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Сезонность маршрута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F3868" w:rsidRPr="001C5A71" w:rsidTr="000F2628">
        <w:trPr>
          <w:trHeight w:val="1714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Описание возможностей интеграции в образовательные программы общего и/или дополнительного образования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Default="002A2DD2" w:rsidP="002A2DD2">
            <w:pPr>
              <w:spacing w:after="6" w:line="254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/>
                <w:color w:val="000000" w:themeColor="text1"/>
                <w:kern w:val="24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п</w:t>
            </w:r>
            <w:r w:rsidRPr="00113146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редметные области по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 xml:space="preserve"> ФГОС – история, обществознание;</w:t>
            </w:r>
          </w:p>
          <w:p w:rsidR="002A2DD2" w:rsidRDefault="002A2DD2" w:rsidP="002A2DD2">
            <w:pPr>
              <w:spacing w:after="6" w:line="254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-п</w:t>
            </w:r>
            <w:r w:rsidRPr="00113146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рограммы внеурочной деятельности духовн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о - нравственной направленности;</w:t>
            </w:r>
          </w:p>
          <w:p w:rsidR="002A2DD2" w:rsidRDefault="002A2DD2" w:rsidP="002A2DD2">
            <w:pPr>
              <w:spacing w:after="6" w:line="254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-д</w:t>
            </w:r>
            <w:r w:rsidRPr="00113146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ополнительные общеобразовательные программы туристс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ко-краеведческой направленности,</w:t>
            </w:r>
          </w:p>
          <w:p w:rsidR="00AF3868" w:rsidRPr="001C5A71" w:rsidRDefault="002A2DD2" w:rsidP="002A2DD2">
            <w:pPr>
              <w:numPr>
                <w:ilvl w:val="0"/>
                <w:numId w:val="1"/>
              </w:numPr>
              <w:spacing w:after="0" w:line="240" w:lineRule="auto"/>
              <w:ind w:hanging="32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-п</w:t>
            </w:r>
            <w:r w:rsidRPr="00113146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рограммы воспитательной работы.</w:t>
            </w:r>
          </w:p>
        </w:tc>
      </w:tr>
      <w:tr w:rsidR="00AF3868" w:rsidRPr="001C5A71" w:rsidTr="000F2628">
        <w:trPr>
          <w:trHeight w:val="1471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Продолжительность маршрута (дни, часы)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ind w:hanging="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F3868" w:rsidRPr="001C5A71" w:rsidTr="000F2628">
        <w:trPr>
          <w:trHeight w:val="478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Краткое описание маршрута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ind w:hanging="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F3868" w:rsidRPr="001C5A71" w:rsidTr="000F2628">
        <w:trPr>
          <w:trHeight w:val="350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Описание пути следования туристов (экскурсантов)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ind w:hanging="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F3868" w:rsidRPr="001C5A71" w:rsidTr="000F2628">
        <w:trPr>
          <w:trHeight w:val="762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Крупные населенные пункты маршрута и (или) ключевые объекты (точки) маршрута.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ind w:hanging="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F3868" w:rsidRPr="001C5A71" w:rsidTr="000F2628">
        <w:trPr>
          <w:trHeight w:val="762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Цели маршрута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ind w:hanging="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F3868" w:rsidRPr="001C5A71" w:rsidTr="000F2628">
        <w:trPr>
          <w:trHeight w:val="762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задачи маршрута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F3868" w:rsidRPr="001C5A71" w:rsidRDefault="00AF3868" w:rsidP="00AF3868">
            <w:pPr>
              <w:spacing w:after="0" w:line="240" w:lineRule="auto"/>
              <w:ind w:hanging="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2DD2" w:rsidRPr="001C5A71" w:rsidTr="008F3725">
        <w:trPr>
          <w:trHeight w:val="762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Возможный уровень познавательной/образовательной нагрузки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A2DD2" w:rsidRPr="00113146" w:rsidRDefault="002A2DD2" w:rsidP="002A2DD2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146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Досуговый</w:t>
            </w:r>
          </w:p>
          <w:p w:rsidR="002A2DD2" w:rsidRPr="00113146" w:rsidRDefault="002A2DD2" w:rsidP="002A2DD2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146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Ознакомительный</w:t>
            </w:r>
          </w:p>
          <w:p w:rsidR="002A2DD2" w:rsidRPr="00113146" w:rsidRDefault="002A2DD2" w:rsidP="002A2DD2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146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Просветительский</w:t>
            </w:r>
          </w:p>
          <w:p w:rsidR="002A2DD2" w:rsidRPr="00113146" w:rsidRDefault="002A2DD2" w:rsidP="002A2DD2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146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Углубленный в рамках изучения учебного предмета</w:t>
            </w:r>
          </w:p>
          <w:p w:rsidR="002A2DD2" w:rsidRPr="00113146" w:rsidRDefault="002A2DD2" w:rsidP="002A2DD2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146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Исследовательский</w:t>
            </w:r>
          </w:p>
          <w:p w:rsidR="002A2DD2" w:rsidRPr="00113146" w:rsidRDefault="002A2DD2" w:rsidP="002A2DD2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13146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Профориентационный</w:t>
            </w:r>
            <w:proofErr w:type="spellEnd"/>
          </w:p>
          <w:p w:rsidR="002A2DD2" w:rsidRPr="00113146" w:rsidRDefault="002A2DD2" w:rsidP="002A2DD2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</w:pPr>
            <w:r w:rsidRPr="00113146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Другое</w:t>
            </w:r>
          </w:p>
        </w:tc>
      </w:tr>
      <w:tr w:rsidR="002A2DD2" w:rsidRPr="001C5A71" w:rsidTr="000F2628">
        <w:trPr>
          <w:trHeight w:val="762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 маршрута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A2DD2" w:rsidRPr="001C5A71" w:rsidTr="000F2628">
        <w:trPr>
          <w:trHeight w:val="762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Карта маршрута, синхронизируемая с Яндекс карт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ами</w:t>
            </w: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, с возможностью показа различных объектов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ind w:hanging="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2DD2" w:rsidRPr="001C5A71" w:rsidTr="000F2628">
        <w:trPr>
          <w:trHeight w:val="440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Карта маршрута, в формате PNG, JPEG, JPG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ind w:hanging="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2DD2" w:rsidRPr="001C5A71" w:rsidTr="000F2628">
        <w:trPr>
          <w:trHeight w:val="440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Учебно-методический комплекс (литература о маршруте)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ind w:hanging="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2DD2" w:rsidRPr="001C5A71" w:rsidTr="000F2628">
        <w:trPr>
          <w:trHeight w:val="424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Дополнительная информация и (или) условия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ind w:hanging="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2DD2" w:rsidRPr="001C5A71" w:rsidTr="000F2628">
        <w:trPr>
          <w:trHeight w:val="762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Обложка маршрута. </w:t>
            </w: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Фото, которое по вашему мнению характеризует ваш маршрут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2DD2" w:rsidRPr="001C5A71" w:rsidTr="000F2628">
        <w:trPr>
          <w:trHeight w:val="762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Фото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Название фото)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ind w:hanging="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2DD2" w:rsidRPr="001C5A71" w:rsidTr="000F2628">
        <w:trPr>
          <w:trHeight w:val="762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Фото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</w:t>
            </w: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Название фото)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ind w:hanging="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2DD2" w:rsidRPr="001C5A71" w:rsidTr="000F2628">
        <w:trPr>
          <w:trHeight w:val="762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Фото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 </w:t>
            </w: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Название фото)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ind w:hanging="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2DD2" w:rsidRPr="001C5A71" w:rsidTr="000F2628">
        <w:trPr>
          <w:trHeight w:val="762"/>
        </w:trPr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Фото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 </w:t>
            </w: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маршрута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т.д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(до 13 </w:t>
            </w:r>
            <w:proofErr w:type="spellStart"/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каждое фото в отдельной строке</w:t>
            </w:r>
            <w:r w:rsidRPr="001C5A71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A2DD2" w:rsidRPr="001C5A71" w:rsidRDefault="002A2DD2" w:rsidP="002A2DD2">
            <w:pPr>
              <w:spacing w:after="0" w:line="240" w:lineRule="auto"/>
              <w:ind w:hanging="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25B7C" w:rsidRDefault="000B3EF0" w:rsidP="002D3CA2"/>
    <w:sectPr w:rsidR="00D25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4A6A1C"/>
    <w:multiLevelType w:val="hybridMultilevel"/>
    <w:tmpl w:val="05585E72"/>
    <w:lvl w:ilvl="0" w:tplc="8FA41FE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62A064">
      <w:start w:val="1"/>
      <w:numFmt w:val="bullet"/>
      <w:lvlText w:val="o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FE2A10">
      <w:start w:val="1"/>
      <w:numFmt w:val="bullet"/>
      <w:lvlText w:val="▪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DACCBC">
      <w:start w:val="1"/>
      <w:numFmt w:val="bullet"/>
      <w:lvlText w:val="•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42CF5C">
      <w:start w:val="1"/>
      <w:numFmt w:val="bullet"/>
      <w:lvlText w:val="o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04B346">
      <w:start w:val="1"/>
      <w:numFmt w:val="bullet"/>
      <w:lvlText w:val="▪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EA577A">
      <w:start w:val="1"/>
      <w:numFmt w:val="bullet"/>
      <w:lvlText w:val="•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5C736A">
      <w:start w:val="1"/>
      <w:numFmt w:val="bullet"/>
      <w:lvlText w:val="o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365BE8">
      <w:start w:val="1"/>
      <w:numFmt w:val="bullet"/>
      <w:lvlText w:val="▪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64"/>
    <w:rsid w:val="000324B4"/>
    <w:rsid w:val="00054B9B"/>
    <w:rsid w:val="00081594"/>
    <w:rsid w:val="000B3EF0"/>
    <w:rsid w:val="000E1FAD"/>
    <w:rsid w:val="000F2628"/>
    <w:rsid w:val="001C5A71"/>
    <w:rsid w:val="00236F15"/>
    <w:rsid w:val="002A2DD2"/>
    <w:rsid w:val="002D3CA2"/>
    <w:rsid w:val="00300F28"/>
    <w:rsid w:val="00450BFD"/>
    <w:rsid w:val="004B4668"/>
    <w:rsid w:val="004C6C39"/>
    <w:rsid w:val="00551473"/>
    <w:rsid w:val="005C5A3D"/>
    <w:rsid w:val="005C6668"/>
    <w:rsid w:val="006B32B8"/>
    <w:rsid w:val="006C5AD6"/>
    <w:rsid w:val="00723984"/>
    <w:rsid w:val="007B3541"/>
    <w:rsid w:val="00862477"/>
    <w:rsid w:val="00A55F70"/>
    <w:rsid w:val="00AC34B9"/>
    <w:rsid w:val="00AF3868"/>
    <w:rsid w:val="00B42F64"/>
    <w:rsid w:val="00C00798"/>
    <w:rsid w:val="00C20810"/>
    <w:rsid w:val="00D24E43"/>
    <w:rsid w:val="00D30C94"/>
    <w:rsid w:val="00E0095C"/>
    <w:rsid w:val="00E93E57"/>
    <w:rsid w:val="00F43BDD"/>
    <w:rsid w:val="00F80810"/>
    <w:rsid w:val="00FA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823101-C62E-4CC6-AFA8-310ABB6E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2026-07-20T02:31:00Z</dcterms:created>
  <dcterms:modified xsi:type="dcterms:W3CDTF">2026-07-20T03:52:00Z</dcterms:modified>
</cp:coreProperties>
</file>